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80" w:rsidRPr="00FE5580" w:rsidRDefault="00FE5580" w:rsidP="00FE558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57862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57862"/>
          <w:kern w:val="36"/>
          <w:sz w:val="20"/>
          <w:szCs w:val="20"/>
          <w:lang w:eastAsia="ru-RU"/>
        </w:rPr>
        <w:t>Бунин И.А. Г-</w:t>
      </w:r>
      <w:r w:rsidRPr="00FE5580">
        <w:rPr>
          <w:rFonts w:ascii="Times New Roman" w:eastAsia="Times New Roman" w:hAnsi="Times New Roman" w:cs="Times New Roman"/>
          <w:b/>
          <w:bCs/>
          <w:color w:val="F57862"/>
          <w:kern w:val="36"/>
          <w:sz w:val="20"/>
          <w:szCs w:val="20"/>
          <w:lang w:eastAsia="ru-RU"/>
        </w:rPr>
        <w:t xml:space="preserve">н из Сан-Франциско» </w:t>
      </w:r>
    </w:p>
    <w:p w:rsidR="00FE5580" w:rsidRPr="00FE5580" w:rsidRDefault="00FE5580" w:rsidP="00FE558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1. Укажите, к какому эпическому жанру относится</w:t>
      </w:r>
      <w:r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 xml:space="preserve"> произведение И. Бунина «Г-</w:t>
      </w: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н из Сан-Франциско». 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2" type="#_x0000_t75" style="width:20.05pt;height:18.15pt" o:ole="">
            <v:imagedata r:id="rId4" o:title=""/>
          </v:shape>
          <w:control r:id="rId5" w:name="DefaultOcxName" w:shapeid="_x0000_i1192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рассказ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91" type="#_x0000_t75" style="width:20.05pt;height:18.15pt" o:ole="">
            <v:imagedata r:id="rId4" o:title=""/>
          </v:shape>
          <w:control r:id="rId6" w:name="DefaultOcxName1" w:shapeid="_x0000_i1191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роман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90" type="#_x0000_t75" style="width:20.05pt;height:18.15pt" o:ole="">
            <v:imagedata r:id="rId4" o:title=""/>
          </v:shape>
          <w:control r:id="rId7" w:name="DefaultOcxName2" w:shapeid="_x0000_i1190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повесть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89" type="#_x0000_t75" style="width:20.05pt;height:18.15pt" o:ole="">
            <v:imagedata r:id="rId4" o:title=""/>
          </v:shape>
          <w:control r:id="rId8" w:name="DefaultOcxName3" w:shapeid="_x0000_i1189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новелла 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2. Как звали главного героя произведения? 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88" type="#_x0000_t75" style="width:20.05pt;height:18.15pt" o:ole="">
            <v:imagedata r:id="rId4" o:title=""/>
          </v:shape>
          <w:control r:id="rId9" w:name="DefaultOcxName4" w:shapeid="_x0000_i1188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Мишель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87" type="#_x0000_t75" style="width:20.05pt;height:18.15pt" o:ole="">
            <v:imagedata r:id="rId4" o:title=""/>
          </v:shape>
          <w:control r:id="rId10" w:name="DefaultOcxName5" w:shapeid="_x0000_i1187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Андре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86" type="#_x0000_t75" style="width:20.05pt;height:18.15pt" o:ole="">
            <v:imagedata r:id="rId4" o:title=""/>
          </v:shape>
          <w:control r:id="rId11" w:name="DefaultOcxName6" w:shapeid="_x0000_i1186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Александр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85" type="#_x0000_t75" style="width:20.05pt;height:18.15pt" o:ole="">
            <v:imagedata r:id="rId4" o:title=""/>
          </v:shape>
          <w:control r:id="rId12" w:name="DefaultOcxName7" w:shapeid="_x0000_i1185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имя не называется 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3. Как назывался пароход, на котором путешествовал герой? 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84" type="#_x0000_t75" style="width:20.05pt;height:18.15pt" o:ole="">
            <v:imagedata r:id="rId4" o:title=""/>
          </v:shape>
          <w:control r:id="rId13" w:name="DefaultOcxName8" w:shapeid="_x0000_i1184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«Титаник»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83" type="#_x0000_t75" style="width:20.05pt;height:18.15pt" o:ole="">
            <v:imagedata r:id="rId4" o:title=""/>
          </v:shape>
          <w:control r:id="rId14" w:name="DefaultOcxName9" w:shapeid="_x0000_i1183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«Атлантида»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82" type="#_x0000_t75" style="width:20.05pt;height:18.15pt" o:ole="">
            <v:imagedata r:id="rId4" o:title=""/>
          </v:shape>
          <w:control r:id="rId15" w:name="DefaultOcxName10" w:shapeid="_x0000_i1182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«Старый Свет»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81" type="#_x0000_t75" style="width:20.05pt;height:18.15pt" o:ole="">
            <v:imagedata r:id="rId4" o:title=""/>
          </v:shape>
          <w:control r:id="rId16" w:name="DefaultOcxName11" w:shapeid="_x0000_i1181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«</w:t>
      </w:r>
      <w:proofErr w:type="spellStart"/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Мона</w:t>
      </w:r>
      <w:proofErr w:type="spellEnd"/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 xml:space="preserve"> Лиза» 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4. Какова цель путешествия героя?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80" type="#_x0000_t75" style="width:20.05pt;height:18.15pt" o:ole="">
            <v:imagedata r:id="rId4" o:title=""/>
          </v:shape>
          <w:control r:id="rId17" w:name="DefaultOcxName12" w:shapeid="_x0000_i1180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ради развлечения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79" type="#_x0000_t75" style="width:20.05pt;height:18.15pt" o:ole="">
            <v:imagedata r:id="rId4" o:title=""/>
          </v:shape>
          <w:control r:id="rId18" w:name="DefaultOcxName13" w:shapeid="_x0000_i1179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по производственным делам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78" type="#_x0000_t75" style="width:20.05pt;height:18.15pt" o:ole="">
            <v:imagedata r:id="rId4" o:title=""/>
          </v:shape>
          <w:control r:id="rId19" w:name="DefaultOcxName14" w:shapeid="_x0000_i1178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это рекламная акция его фирмы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77" type="#_x0000_t75" style="width:20.05pt;height:18.15pt" o:ole="">
            <v:imagedata r:id="rId4" o:title=""/>
          </v:shape>
          <w:control r:id="rId20" w:name="DefaultOcxName15" w:shapeid="_x0000_i1177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к родственникам 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5. Узнайте героя по описанию. </w:t>
      </w:r>
    </w:p>
    <w:p w:rsidR="00FE5580" w:rsidRPr="00FE5580" w:rsidRDefault="00FE5580" w:rsidP="00FE5580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i/>
          <w:iCs/>
          <w:color w:val="000035"/>
          <w:sz w:val="20"/>
          <w:szCs w:val="20"/>
          <w:lang w:eastAsia="ru-RU"/>
        </w:rPr>
        <w:t>«Нечто монгольское было в его желтоватом лице с подстриженными серебряными усами, золотыми пломбами блестели его крупные зубы, старой слоновой костью - крепкая лысая голова».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76" type="#_x0000_t75" style="width:20.05pt;height:18.15pt" o:ole="">
            <v:imagedata r:id="rId4" o:title=""/>
          </v:shape>
          <w:control r:id="rId21" w:name="DefaultOcxName16" w:shapeid="_x0000_i1176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капитан парохода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75" type="#_x0000_t75" style="width:20.05pt;height:18.15pt" o:ole="">
            <v:imagedata r:id="rId4" o:title=""/>
          </v:shape>
          <w:control r:id="rId22" w:name="DefaultOcxName17" w:shapeid="_x0000_i1175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господин из Сан-Франциско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74" type="#_x0000_t75" style="width:20.05pt;height:18.15pt" o:ole="">
            <v:imagedata r:id="rId4" o:title=""/>
          </v:shape>
          <w:control r:id="rId23" w:name="DefaultOcxName18" w:shapeid="_x0000_i1174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«некий великий богач»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73" type="#_x0000_t75" style="width:20.05pt;height:18.15pt" o:ole="">
            <v:imagedata r:id="rId4" o:title=""/>
          </v:shape>
          <w:control r:id="rId24" w:name="DefaultOcxName19" w:shapeid="_x0000_i1173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«знаменитый испанский писатель»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6. Узнайте героя по описанию.</w:t>
      </w:r>
    </w:p>
    <w:p w:rsidR="00FE5580" w:rsidRPr="00FE5580" w:rsidRDefault="00FE5580" w:rsidP="00FE5580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i/>
          <w:iCs/>
          <w:color w:val="000035"/>
          <w:sz w:val="20"/>
          <w:szCs w:val="20"/>
          <w:lang w:eastAsia="ru-RU"/>
        </w:rPr>
        <w:t xml:space="preserve">«… он был совсем не хорош собой и странен, - очки, котелок, английское </w:t>
      </w:r>
      <w:r w:rsidRPr="00FE5580">
        <w:rPr>
          <w:rFonts w:ascii="Times New Roman" w:eastAsia="Times New Roman" w:hAnsi="Times New Roman" w:cs="Times New Roman"/>
          <w:i/>
          <w:iCs/>
          <w:color w:val="000035"/>
          <w:sz w:val="20"/>
          <w:szCs w:val="20"/>
          <w:lang w:eastAsia="ru-RU"/>
        </w:rPr>
        <w:lastRenderedPageBreak/>
        <w:t>пальто, а волосы редких усов точно конские, смуглая тонкая кожа на плоском лице точно натянута и как будто слегка лакирована».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72" type="#_x0000_t75" style="width:20.05pt;height:18.15pt" o:ole="">
            <v:imagedata r:id="rId4" o:title=""/>
          </v:shape>
          <w:control r:id="rId25" w:name="DefaultOcxName20" w:shapeid="_x0000_i1172"/>
        </w:object>
      </w:r>
      <w:r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г-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н из Сан-Франциско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71" type="#_x0000_t75" style="width:20.05pt;height:18.15pt" o:ole="">
            <v:imagedata r:id="rId4" o:title=""/>
          </v:shape>
          <w:control r:id="rId26" w:name="DefaultOcxName21" w:shapeid="_x0000_i1171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наследный принц одного азиатского государства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70" type="#_x0000_t75" style="width:20.05pt;height:18.15pt" o:ole="">
            <v:imagedata r:id="rId4" o:title=""/>
          </v:shape>
          <w:control r:id="rId27" w:name="DefaultOcxName22" w:shapeid="_x0000_i1170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капитан парохода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69" type="#_x0000_t75" style="width:20.05pt;height:18.15pt" o:ole="">
            <v:imagedata r:id="rId4" o:title=""/>
          </v:shape>
          <w:control r:id="rId28" w:name="DefaultOcxName23" w:shapeid="_x0000_i1169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Ллойд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 xml:space="preserve">7. Какое средство иносказательной выразительности </w:t>
      </w:r>
      <w:r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использовано автором в след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.</w:t>
      </w:r>
      <w:proofErr w:type="gramEnd"/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 xml:space="preserve"> </w:t>
      </w:r>
      <w:proofErr w:type="gramStart"/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п</w:t>
      </w:r>
      <w:proofErr w:type="gramEnd"/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редложении:</w:t>
      </w:r>
    </w:p>
    <w:p w:rsidR="00FE5580" w:rsidRPr="00FE5580" w:rsidRDefault="00FE5580" w:rsidP="00FE5580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i/>
          <w:iCs/>
          <w:color w:val="000035"/>
          <w:sz w:val="20"/>
          <w:szCs w:val="20"/>
          <w:lang w:eastAsia="ru-RU"/>
        </w:rPr>
        <w:t>«По вечерам этажи "Атлантиды" зияли во мраке как бы огненными несметными глазами, и великое множество слуг работало в поварских, судомойнях и винных подвалах».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68" type="#_x0000_t75" style="width:20.05pt;height:18.15pt" o:ole="">
            <v:imagedata r:id="rId4" o:title=""/>
          </v:shape>
          <w:control r:id="rId29" w:name="DefaultOcxName24" w:shapeid="_x0000_i1168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метафора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67" type="#_x0000_t75" style="width:20.05pt;height:18.15pt" o:ole="">
            <v:imagedata r:id="rId4" o:title=""/>
          </v:shape>
          <w:control r:id="rId30" w:name="DefaultOcxName25" w:shapeid="_x0000_i1167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литота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66" type="#_x0000_t75" style="width:20.05pt;height:18.15pt" o:ole="">
            <v:imagedata r:id="rId4" o:title=""/>
          </v:shape>
          <w:control r:id="rId31" w:name="DefaultOcxName26" w:shapeid="_x0000_i1166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сравнение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65" type="#_x0000_t75" style="width:20.05pt;height:18.15pt" o:ole="">
            <v:imagedata r:id="rId4" o:title=""/>
          </v:shape>
          <w:control r:id="rId32" w:name="DefaultOcxName27" w:shapeid="_x0000_i1165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оксюморон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8. За авторским описанием быта пассажиров «Атлантиды» кроется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64" type="#_x0000_t75" style="width:20.05pt;height:18.15pt" o:ole="">
            <v:imagedata r:id="rId4" o:title=""/>
          </v:shape>
          <w:control r:id="rId33" w:name="DefaultOcxName28" w:shapeid="_x0000_i1164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 xml:space="preserve">1) уважение к </w:t>
      </w:r>
      <w:proofErr w:type="gramStart"/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сильным</w:t>
      </w:r>
      <w:proofErr w:type="gramEnd"/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 xml:space="preserve"> мира сего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63" type="#_x0000_t75" style="width:20.05pt;height:18.15pt" o:ole="">
            <v:imagedata r:id="rId4" o:title=""/>
          </v:shape>
          <w:control r:id="rId34" w:name="DefaultOcxName29" w:shapeid="_x0000_i1163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равнодушие к человеку и человечеству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62" type="#_x0000_t75" style="width:20.05pt;height:18.15pt" o:ole="">
            <v:imagedata r:id="rId4" o:title=""/>
          </v:shape>
          <w:control r:id="rId35" w:name="DefaultOcxName30" w:shapeid="_x0000_i1162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неприятие ценностей буржуазного мира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61" type="#_x0000_t75" style="width:20.05pt;height:18.15pt" o:ole="">
            <v:imagedata r:id="rId4" o:title=""/>
          </v:shape>
          <w:control r:id="rId36" w:name="DefaultOcxName31" w:shapeid="_x0000_i1161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шутливая ирония над светской суетой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9. Какой троп использован автором при описании наступления смерти героя?</w:t>
      </w:r>
    </w:p>
    <w:p w:rsidR="00FE5580" w:rsidRPr="00FE5580" w:rsidRDefault="00FE5580" w:rsidP="00FE5580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i/>
          <w:iCs/>
          <w:color w:val="000035"/>
          <w:sz w:val="20"/>
          <w:szCs w:val="20"/>
          <w:lang w:eastAsia="ru-RU"/>
        </w:rPr>
        <w:t>«Он мотал головой, хрипел, как зарезанный, закатил глаза, как пьяный..»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60" type="#_x0000_t75" style="width:20.05pt;height:18.15pt" o:ole="">
            <v:imagedata r:id="rId4" o:title=""/>
          </v:shape>
          <w:control r:id="rId37" w:name="DefaultOcxName32" w:shapeid="_x0000_i1160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метафора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59" type="#_x0000_t75" style="width:20.05pt;height:18.15pt" o:ole="">
            <v:imagedata r:id="rId4" o:title=""/>
          </v:shape>
          <w:control r:id="rId38" w:name="DefaultOcxName33" w:shapeid="_x0000_i1159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эпитет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58" type="#_x0000_t75" style="width:20.05pt;height:18.15pt" o:ole="">
            <v:imagedata r:id="rId4" o:title=""/>
          </v:shape>
          <w:control r:id="rId39" w:name="DefaultOcxName34" w:shapeid="_x0000_i1158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гипербола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57" type="#_x0000_t75" style="width:20.05pt;height:18.15pt" o:ole="">
            <v:imagedata r:id="rId4" o:title=""/>
          </v:shape>
          <w:control r:id="rId40" w:name="DefaultOcxName35" w:shapeid="_x0000_i1157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сравнение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10. Как отнеслись отдыхающие к смерти господина из Сан-Франциско?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56" type="#_x0000_t75" style="width:20.05pt;height:18.15pt" o:ole="">
            <v:imagedata r:id="rId4" o:title=""/>
          </v:shape>
          <w:control r:id="rId41" w:name="DefaultOcxName36" w:shapeid="_x0000_i1156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считали его смерть непоправимым горем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lastRenderedPageBreak/>
        <w:object w:dxaOrig="1440" w:dyaOrig="1440">
          <v:shape id="_x0000_i1155" type="#_x0000_t75" style="width:20.05pt;height:18.15pt" o:ole="">
            <v:imagedata r:id="rId4" o:title=""/>
          </v:shape>
          <w:control r:id="rId42" w:name="DefaultOcxName37" w:shapeid="_x0000_i1155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старались помочь семье покойного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54" type="#_x0000_t75" style="width:20.05pt;height:18.15pt" o:ole="">
            <v:imagedata r:id="rId4" o:title=""/>
          </v:shape>
          <w:control r:id="rId43" w:name="DefaultOcxName38" w:shapeid="_x0000_i1154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были обижены, что их отдых испортила такая «неприятность»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53" type="#_x0000_t75" style="width:20.05pt;height:18.15pt" o:ole="">
            <v:imagedata r:id="rId4" o:title=""/>
          </v:shape>
          <w:control r:id="rId44" w:name="DefaultOcxName39" w:shapeid="_x0000_i1153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никак не отреагировали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11. Куда дели тело покойного?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52" type="#_x0000_t75" style="width:20.05pt;height:18.15pt" o:ole="">
            <v:imagedata r:id="rId4" o:title=""/>
          </v:shape>
          <w:control r:id="rId45" w:name="DefaultOcxName40" w:shapeid="_x0000_i1152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положили в изысканный гроб, сделанный по специальному заказу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51" type="#_x0000_t75" style="width:20.05pt;height:18.15pt" o:ole="">
            <v:imagedata r:id="rId4" o:title=""/>
          </v:shape>
          <w:control r:id="rId46" w:name="DefaultOcxName41" w:shapeid="_x0000_i1151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замотали в большую пропитанную тряпку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50" type="#_x0000_t75" style="width:20.05pt;height:18.15pt" o:ole="">
            <v:imagedata r:id="rId4" o:title=""/>
          </v:shape>
          <w:control r:id="rId47" w:name="DefaultOcxName42" w:shapeid="_x0000_i1150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положили в длинный ящик из-под содовой воды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49" type="#_x0000_t75" style="width:20.05pt;height:18.15pt" o:ole="">
            <v:imagedata r:id="rId4" o:title=""/>
          </v:shape>
          <w:control r:id="rId48" w:name="DefaultOcxName43" w:shapeid="_x0000_i1149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его сразу похоронили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 xml:space="preserve">12. Какой прием лежит в основе всего рассказа: жизнь-смерть, верхние этажи </w:t>
      </w:r>
      <w:r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корабл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я</w:t>
      </w: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-</w:t>
      </w:r>
      <w:proofErr w:type="gramEnd"/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 xml:space="preserve"> трюм корабля, работа – отдых?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48" type="#_x0000_t75" style="width:20.05pt;height:18.15pt" o:ole="">
            <v:imagedata r:id="rId4" o:title=""/>
          </v:shape>
          <w:control r:id="rId49" w:name="DefaultOcxName44" w:shapeid="_x0000_i1148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параллелизм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47" type="#_x0000_t75" style="width:20.05pt;height:18.15pt" o:ole="">
            <v:imagedata r:id="rId4" o:title=""/>
          </v:shape>
          <w:control r:id="rId50" w:name="DefaultOcxName45" w:shapeid="_x0000_i1147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антитеза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46" type="#_x0000_t75" style="width:20.05pt;height:18.15pt" o:ole="">
            <v:imagedata r:id="rId4" o:title=""/>
          </v:shape>
          <w:control r:id="rId51" w:name="DefaultOcxName46" w:shapeid="_x0000_i1146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градация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45" type="#_x0000_t75" style="width:20.05pt;height:18.15pt" o:ole="">
            <v:imagedata r:id="rId4" o:title=""/>
          </v:shape>
          <w:control r:id="rId52" w:name="DefaultOcxName47" w:shapeid="_x0000_i1145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аллегория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13. Укажите ошибочное суждение.</w:t>
      </w:r>
    </w:p>
    <w:p w:rsidR="00FE5580" w:rsidRPr="00FE5580" w:rsidRDefault="00FE5580" w:rsidP="00FE5580">
      <w:pPr>
        <w:spacing w:after="24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44" type="#_x0000_t75" style="width:20.05pt;height:18.15pt" o:ole="">
            <v:imagedata r:id="rId4" o:title=""/>
          </v:shape>
          <w:control r:id="rId53" w:name="DefaultOcxName48" w:shapeid="_x0000_i1144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«Атлантида» - это мир, где царят сластолюбие, чревоугодие, страсть к роскоши, гордыня и тщеславие.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43" type="#_x0000_t75" style="width:20.05pt;height:18.15pt" o:ole="">
            <v:imagedata r:id="rId4" o:title=""/>
          </v:shape>
          <w:control r:id="rId54" w:name="DefaultOcxName49" w:shapeid="_x0000_i1143"/>
        </w:object>
      </w:r>
      <w:proofErr w:type="gramStart"/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 xml:space="preserve">2) </w:t>
      </w:r>
      <w:proofErr w:type="gramEnd"/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Главный герой рассказа лишён имени. Это говорит о собирательности образа человека, живущего по законам денег и власти.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42" type="#_x0000_t75" style="width:20.05pt;height:18.15pt" o:ole="">
            <v:imagedata r:id="rId4" o:title=""/>
          </v:shape>
          <w:control r:id="rId55" w:name="DefaultOcxName50" w:shapeid="_x0000_i1142"/>
        </w:object>
      </w:r>
      <w:r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Г-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н из Сан-Франциско продал душу за земные блага и теперь расплачивается за это смертью.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41" type="#_x0000_t75" style="width:20.05pt;height:18.15pt" o:ole="">
            <v:imagedata r:id="rId4" o:title=""/>
          </v:shape>
          <w:control r:id="rId56" w:name="DefaultOcxName51" w:shapeid="_x0000_i1141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И. Бунин своим рассказом утверждает: смысл жизни состоит в том, чтобы иметь как можно больше денег, и тогда ты бессмертен.</w:t>
      </w:r>
    </w:p>
    <w:p w:rsidR="00FE5580" w:rsidRPr="00FE5580" w:rsidRDefault="00FE5580" w:rsidP="00FE558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b/>
          <w:bCs/>
          <w:color w:val="000035"/>
          <w:sz w:val="20"/>
          <w:szCs w:val="20"/>
          <w:lang w:eastAsia="ru-RU"/>
        </w:rPr>
        <w:t>14. Укажите основную проблему, которую поднял автор в произведении?</w:t>
      </w:r>
    </w:p>
    <w:p w:rsidR="00FE5580" w:rsidRPr="00FE5580" w:rsidRDefault="00FE5580" w:rsidP="00FE5580">
      <w:pPr>
        <w:spacing w:after="0" w:line="240" w:lineRule="auto"/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</w:pP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40" type="#_x0000_t75" style="width:20.05pt;height:18.15pt" o:ole="">
            <v:imagedata r:id="rId4" o:title=""/>
          </v:shape>
          <w:control r:id="rId57" w:name="DefaultOcxName52" w:shapeid="_x0000_i1140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1) проблема ложных жизненных ценностей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39" type="#_x0000_t75" style="width:20.05pt;height:18.15pt" o:ole="">
            <v:imagedata r:id="rId4" o:title=""/>
          </v:shape>
          <w:control r:id="rId58" w:name="DefaultOcxName53" w:shapeid="_x0000_i1139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2) проблема любви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38" type="#_x0000_t75" style="width:20.05pt;height:18.15pt" o:ole="">
            <v:imagedata r:id="rId4" o:title=""/>
          </v:shape>
          <w:control r:id="rId59" w:name="DefaultOcxName54" w:shapeid="_x0000_i1138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3) проблема предательства </w: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br/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object w:dxaOrig="1440" w:dyaOrig="1440">
          <v:shape id="_x0000_i1137" type="#_x0000_t75" style="width:20.05pt;height:18.15pt" o:ole="">
            <v:imagedata r:id="rId4" o:title=""/>
          </v:shape>
          <w:control r:id="rId60" w:name="DefaultOcxName55" w:shapeid="_x0000_i1137"/>
        </w:object>
      </w:r>
      <w:r w:rsidRPr="00FE5580">
        <w:rPr>
          <w:rFonts w:ascii="Times New Roman" w:eastAsia="Times New Roman" w:hAnsi="Times New Roman" w:cs="Times New Roman"/>
          <w:color w:val="000035"/>
          <w:sz w:val="20"/>
          <w:szCs w:val="20"/>
          <w:lang w:eastAsia="ru-RU"/>
        </w:rPr>
        <w:t>4) проблема памяти</w:t>
      </w:r>
    </w:p>
    <w:p w:rsidR="00FE5580" w:rsidRDefault="00FE5580" w:rsidP="00FE558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  <w:sectPr w:rsidR="00FE5580" w:rsidSect="00FE5580">
          <w:pgSz w:w="11906" w:h="16838"/>
          <w:pgMar w:top="284" w:right="284" w:bottom="284" w:left="284" w:header="709" w:footer="709" w:gutter="0"/>
          <w:cols w:num="3" w:space="708"/>
          <w:docGrid w:linePitch="360"/>
        </w:sectPr>
      </w:pPr>
    </w:p>
    <w:p w:rsidR="00FE5580" w:rsidRPr="00FE5580" w:rsidRDefault="00FE5580" w:rsidP="00FE558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E5580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396FD7" w:rsidRDefault="00396FD7"/>
    <w:sectPr w:rsidR="00396FD7" w:rsidSect="00FE55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580"/>
    <w:rsid w:val="000D1817"/>
    <w:rsid w:val="00177281"/>
    <w:rsid w:val="00396FD7"/>
    <w:rsid w:val="005C06D0"/>
    <w:rsid w:val="005E34CA"/>
    <w:rsid w:val="00685921"/>
    <w:rsid w:val="00741C43"/>
    <w:rsid w:val="00876F05"/>
    <w:rsid w:val="00AF66F1"/>
    <w:rsid w:val="00B32168"/>
    <w:rsid w:val="00B651E3"/>
    <w:rsid w:val="00B9193B"/>
    <w:rsid w:val="00FD0626"/>
    <w:rsid w:val="00FE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D7"/>
  </w:style>
  <w:style w:type="paragraph" w:styleId="1">
    <w:name w:val="heading 1"/>
    <w:basedOn w:val="a"/>
    <w:link w:val="10"/>
    <w:uiPriority w:val="9"/>
    <w:qFormat/>
    <w:rsid w:val="00FE5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F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580"/>
  </w:style>
  <w:style w:type="character" w:styleId="a3">
    <w:name w:val="Hyperlink"/>
    <w:basedOn w:val="a0"/>
    <w:uiPriority w:val="99"/>
    <w:semiHidden/>
    <w:unhideWhenUsed/>
    <w:rsid w:val="00FE558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55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558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F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FE5580"/>
  </w:style>
  <w:style w:type="character" w:customStyle="1" w:styleId="question">
    <w:name w:val="question"/>
    <w:basedOn w:val="a0"/>
    <w:rsid w:val="00FE558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55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558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2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781</Words>
  <Characters>4457</Characters>
  <Application>Microsoft Office Word</Application>
  <DocSecurity>0</DocSecurity>
  <Lines>37</Lines>
  <Paragraphs>10</Paragraphs>
  <ScaleCrop>false</ScaleCrop>
  <Company>eMachines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cp:lastPrinted>2013-09-21T04:54:00Z</cp:lastPrinted>
  <dcterms:created xsi:type="dcterms:W3CDTF">2013-09-21T04:50:00Z</dcterms:created>
  <dcterms:modified xsi:type="dcterms:W3CDTF">2013-09-21T05:07:00Z</dcterms:modified>
</cp:coreProperties>
</file>