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 7 р.п. Приютово муниципального района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Белебеевский район республики Башкортостан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гражданско - патриотическому воспитанию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«Я – Человек, Ученик, Гражданин »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учащихся 5-8 классов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2014-2017 гг.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1DD2" w:rsidRPr="00C91DD2" w:rsidRDefault="00C91DD2" w:rsidP="00C91DD2">
      <w:pPr>
        <w:jc w:val="right"/>
        <w:rPr>
          <w:rFonts w:ascii="Times New Roman" w:hAnsi="Times New Roman"/>
          <w:sz w:val="28"/>
          <w:szCs w:val="28"/>
        </w:rPr>
      </w:pPr>
      <w:r w:rsidRPr="00C91DD2">
        <w:rPr>
          <w:rFonts w:ascii="Times New Roman" w:hAnsi="Times New Roman"/>
          <w:sz w:val="28"/>
          <w:szCs w:val="28"/>
        </w:rPr>
        <w:t xml:space="preserve">подготовила </w:t>
      </w:r>
    </w:p>
    <w:p w:rsidR="00C91DD2" w:rsidRPr="00C91DD2" w:rsidRDefault="00C91DD2" w:rsidP="00C91DD2">
      <w:pPr>
        <w:jc w:val="right"/>
        <w:rPr>
          <w:rFonts w:ascii="Times New Roman" w:hAnsi="Times New Roman"/>
          <w:sz w:val="28"/>
          <w:szCs w:val="28"/>
        </w:rPr>
      </w:pPr>
      <w:r w:rsidRPr="00C91DD2">
        <w:rPr>
          <w:rFonts w:ascii="Times New Roman" w:hAnsi="Times New Roman"/>
          <w:sz w:val="28"/>
          <w:szCs w:val="28"/>
        </w:rPr>
        <w:t xml:space="preserve">учитель   истории и обществознания </w:t>
      </w:r>
    </w:p>
    <w:p w:rsidR="00C91DD2" w:rsidRPr="00C91DD2" w:rsidRDefault="00C91DD2" w:rsidP="00C91D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C91DD2">
        <w:rPr>
          <w:rFonts w:ascii="Times New Roman" w:hAnsi="Times New Roman"/>
          <w:sz w:val="28"/>
          <w:szCs w:val="28"/>
        </w:rPr>
        <w:t xml:space="preserve"> Зарипова Лиана Федоровна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D2" w:rsidRPr="00C91DD2" w:rsidRDefault="00C91DD2" w:rsidP="00C91DD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Приютово</w:t>
      </w: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DD2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………………………………………………………….. 2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программы………………………………………………4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 xml:space="preserve"> Ресурсное обеспечение…………………………………………………………..5 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Программа реализации концепции ……………………………………………... 6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 xml:space="preserve"> Формы и методы работы…………………………………………………………7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 xml:space="preserve"> Основные направления программы: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 xml:space="preserve"> «Я и Я» …………………………………………………………………………… 8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«Я и семья» ……………………………………………………………………….. 9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«Я и  школа» ………………………………………………………………………11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«Я и Отечество»…………………………………………………………………. .13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Прогнозируемые результаты …………………………………………………….19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……………………………………………………………………… .. 20</w:t>
      </w:r>
    </w:p>
    <w:p w:rsidR="00C91DD2" w:rsidRPr="00C91DD2" w:rsidRDefault="00C91DD2" w:rsidP="00C91DD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Пояснительная записка</w:t>
      </w:r>
    </w:p>
    <w:p w:rsidR="00C91DD2" w:rsidRPr="00C91DD2" w:rsidRDefault="00C91DD2" w:rsidP="00C9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 по гражданско - патриотическому воспитанию «Я – Человек, ученик, гражданин» </w:t>
      </w:r>
      <w:r w:rsidRPr="00C9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основные направления  гражданско - патриотического воспитания обучающихся  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средняя общеобразовательная школа № 7 </w:t>
      </w: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 п. Приютово муниципального района Белебеевский район республики Башкортостан на 2014-2017 гг.</w:t>
      </w:r>
      <w:r w:rsidRPr="00C91D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школьный статус и </w:t>
      </w:r>
      <w:r w:rsidRPr="00C91D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ориентирована на  возрастные группы учащихся 5-8 классов, коллектив педагогов и родителей учащихся.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D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разработке программы учитывались опыт деятельности и тенденции развития МАОУ СОШ №7.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осуществляется в течение 2014-2017 годов.</w:t>
      </w:r>
      <w:r w:rsidRPr="00C9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 для разработки программы: </w:t>
      </w:r>
    </w:p>
    <w:p w:rsidR="00C91DD2" w:rsidRPr="00C91DD2" w:rsidRDefault="00C91DD2" w:rsidP="00C91D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2011- 2015 годы» от 05.10.2010</w:t>
      </w:r>
    </w:p>
    <w:p w:rsidR="00C91DD2" w:rsidRPr="00C91DD2" w:rsidRDefault="00C91DD2" w:rsidP="00C91D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РФ, Конвенция ООН о правах ребенка</w:t>
      </w:r>
    </w:p>
    <w:p w:rsidR="00C91DD2" w:rsidRPr="00C91DD2" w:rsidRDefault="00C91DD2" w:rsidP="00C91D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«Об основных гарантиях прав ребенка»</w:t>
      </w:r>
    </w:p>
    <w:p w:rsidR="00C91DD2" w:rsidRPr="00C91DD2" w:rsidRDefault="00C91DD2" w:rsidP="00C91DD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РФ «Об образовании»</w:t>
      </w: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 Любая страна нуждается в наличии действенной системы гражданско-патриотического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</w:t>
      </w: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Патриотическое воспитание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гражданина. </w:t>
      </w: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Патриотизм, гражданственность формируются благодаря нравственному, духовному воспитанию.   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 На наш взгляд, именно эти качества личности утрачиваются в современном обществе, и понятие “патриотизм” становится каким-то безликим, 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далёким для понимания сегодняшними школьниками. А потому 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 Далее  его формирование  идёт через воспитание любви к малой Родине.   Начинать надо с близкого и конкретного, с того, что окружает ребёнка, с того места, где он родился, растёт, где находятся могилы его предков. Без чувства малой родины нет и большого патриотизма.  Следующая ступень  - Отечество, страна, народ.  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Понятие </w:t>
      </w:r>
      <w:r w:rsidRPr="00C91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«гражданственность»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освоение и реализацию ребёнком своих прав и обязанностей по отношению к себе самому, своей семье, коллективу, к родному краю, Отечеству. Гражданственность включает в себя взаимоотношения на уровне «гражданин — государство» и «человек — общество». Формируя гражданина, мы, прежде всего, должны видеть в нём человека. Поэтому гражданин с педагогической точки зрения — это самобытная индивидуальность, личность, обладающая единством духовно-нравственного и правового долга.       </w:t>
      </w: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статье №2 Закона РФ “Об образовании” определены требования к воспитательной деятельности в государственных и муниципальных образовательных учреждениях.  Среди важнейших названа задача патриотической направленности: “Воспитание гражданственности, трудолюбия, уважения к правам и свободам человека, любви к окружающей природе, Родине, семье”. «Воспитание гражданина страны следует рассматривать как одно из главных средств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право»</w:t>
      </w:r>
      <w:r w:rsidRPr="00C91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разработана программа образования   младших подростков, цель,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 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Разрабатывая эту программу, мы исходили из конкретных возможностей нашей школы. Проанализировали психологическую готовность к этой работе педагогов и учащихся, материальное и методическое обеспечение.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использовать в средней школе с 5-го по 8-й класс. Она включает в себя 4 направления связанных между собой логикой формирования гражданина России.</w:t>
      </w:r>
    </w:p>
    <w:p w:rsidR="00C91DD2" w:rsidRPr="00C91DD2" w:rsidRDefault="00C91DD2" w:rsidP="00C91D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1DD2" w:rsidRPr="00C91DD2" w:rsidRDefault="00C91DD2" w:rsidP="00C91D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программы.</w:t>
      </w:r>
    </w:p>
    <w:p w:rsidR="00C91DD2" w:rsidRPr="00C91DD2" w:rsidRDefault="00C91DD2" w:rsidP="00C91DD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 деятельности по реализации программы осуществляет Совет по реализации программы (далее именуется – Совет)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совета входят: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МАОУ СОШ №7 Иванова Л.В.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воспитательной работе Жданова Н.Б.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Заместители директора по учебно – воспитательной работе Алексеева Т.А., Чечелева М.В.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школьного музея Зарипова Л.Ф.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старшеклассников.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родительского комитета.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DD2" w:rsidRPr="00C91DD2" w:rsidRDefault="00C91DD2" w:rsidP="00C91D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C91DD2" w:rsidRPr="00C91DD2" w:rsidRDefault="00C91DD2" w:rsidP="00C91D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Кадровое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371"/>
        <w:gridCol w:w="3765"/>
      </w:tblGrid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Функции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 координационная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общего контроля и руководства. Руководство деятельностью коллектива. Анализ ситуации и внесение корректив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Консультативная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Координация реализации программы. Проведение семинаров, консультаций. Подготовка и издание методических рекомендаций.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ВР. Председатель совета старшеклассников.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программы в системе воспитательной работы. Использование современных воспитательных технологий.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Учителя, медицинский работник школы, библиотекарь.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Специалисты, сотрудничающие с учреждением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профессиональной помощи педагогам.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Методисты, педагоги дополнительного образования, специалисты учреждений дополнительного образования, учреждений культуры, Спортивно оздоровительного комплекса.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социум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тренингов, круглых столов, встреч. Диагностика. Участие в мероприятиях учреждения.</w:t>
            </w:r>
          </w:p>
        </w:tc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91DD2" w:rsidRPr="00C91DD2" w:rsidRDefault="00C91DD2" w:rsidP="00C91D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DD2" w:rsidRPr="00C91DD2" w:rsidRDefault="00C91DD2" w:rsidP="00C91DD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 и  финансовое  обеспечение</w:t>
      </w:r>
    </w:p>
    <w:p w:rsidR="00C91DD2" w:rsidRPr="00C91DD2" w:rsidRDefault="00C91DD2" w:rsidP="00C91DD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 реализации   Программы  образовательное   учреждение   имеет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 техническое  обеспечение: музыкальную аппаратуру и                оборудование  для  проведения  культурно - массовых  мероприятий, туристское,  спортивное  снаряжение  и т. д.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Финансирование  Программы  осуществляется  за  счет  средств  внебюджетных  источников  (средства  родителей  учащихся,   юридических  и  физических  лиц,  поступающие  в  порядке  безвозмездной  помощи).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048"/>
        <w:gridCol w:w="2945"/>
      </w:tblGrid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кино, видео фонда для проведения тематических мероприятий  посвященных:</w:t>
            </w:r>
          </w:p>
          <w:p w:rsidR="00C91DD2" w:rsidRPr="00C91DD2" w:rsidRDefault="00C91DD2" w:rsidP="00C9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Дню защитника Отечества;</w:t>
            </w:r>
          </w:p>
          <w:p w:rsidR="00C91DD2" w:rsidRPr="00C91DD2" w:rsidRDefault="00C91DD2" w:rsidP="00C9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Дню Победы;</w:t>
            </w: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СD - и аудио фонда</w:t>
            </w: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подписки на периодические издания</w:t>
            </w: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 традиционных школьных праздников.</w:t>
            </w:r>
          </w:p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ВР, классные руководители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положений о различных спортивных и военно-спортивных соревнованиях</w:t>
            </w: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инструкций по охране труда при проведении экскурсий, походов, экспедиций, соревнований.</w:t>
            </w: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91DD2" w:rsidRPr="00C91DD2" w:rsidTr="00B50ECB">
        <w:tc>
          <w:tcPr>
            <w:tcW w:w="0" w:type="auto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93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опыта работы учреждения в средствах массовой информации</w:t>
            </w:r>
          </w:p>
        </w:tc>
        <w:tc>
          <w:tcPr>
            <w:tcW w:w="2977" w:type="dxa"/>
          </w:tcPr>
          <w:p w:rsidR="00C91DD2" w:rsidRPr="00C91DD2" w:rsidRDefault="00C91DD2" w:rsidP="00C9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C91DD2" w:rsidRPr="00C91DD2" w:rsidRDefault="00C91DD2" w:rsidP="00C9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организации воспитания: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DD2" w:rsidRPr="00C91DD2" w:rsidRDefault="00C91DD2" w:rsidP="00C91DD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 целостно-смыслового равенства. 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педагога и воспитанника общая цель, интересная совместная деятельность, одинаковые взгляды на общечеловеческие ценности, позиции равенства. </w:t>
      </w:r>
    </w:p>
    <w:p w:rsidR="00C91DD2" w:rsidRPr="00C91DD2" w:rsidRDefault="00C91DD2" w:rsidP="00C91DD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непрерывности и системности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воздействия на всех ступенях непрерывного образования. Взаимосвязь процессов воспитания и обучения. </w:t>
      </w:r>
    </w:p>
    <w:p w:rsidR="00C91DD2" w:rsidRPr="00C91DD2" w:rsidRDefault="00C91DD2" w:rsidP="00C91DD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Концептуальные принципы совместного образования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(демократизация, гуманизация, регионализация). </w:t>
      </w:r>
    </w:p>
    <w:p w:rsidR="00C91DD2" w:rsidRPr="00C91DD2" w:rsidRDefault="00C91DD2" w:rsidP="00C91DD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закономерностей психофизиологического развития в каждом возрастном  периоде, обеспечение личностно-ориентированного подхода к воспитанию детей и подростков. </w:t>
      </w:r>
    </w:p>
    <w:p w:rsidR="00C91DD2" w:rsidRPr="00C91DD2" w:rsidRDefault="00C91DD2" w:rsidP="00C91DD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Принципы организации и самоорганизации, 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(активность учащегося, его мотивированность, готовность к сотрудничеству, способность к творчеству и коммуникативность). </w:t>
      </w:r>
    </w:p>
    <w:p w:rsidR="00C91DD2" w:rsidRPr="00C91DD2" w:rsidRDefault="00C91DD2" w:rsidP="00C91DD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реализации концепции</w:t>
      </w: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составлена на основе принципов системности, научности, доступности, толерантности и рассчитана на четыре года. </w:t>
      </w:r>
    </w:p>
    <w:p w:rsidR="00C91DD2" w:rsidRPr="00C91DD2" w:rsidRDefault="00C91DD2" w:rsidP="00C9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 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hAnsi="Times New Roman" w:cs="Times New Roman"/>
          <w:sz w:val="28"/>
          <w:szCs w:val="28"/>
        </w:rPr>
        <w:t>Структура и организация данной воспитательной программы строится с учётом возрастных категорий учащихся, в связи со специфическими особенностями и задачами  духовно нравственного и физического развития учащихся разного школьного возраста и учитывается степень подготовленности учащихся к жизни и деятельности в коллективе, их умения принимать решения и действовать самостоятельно.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Потенциал личностного развития в школе II ступени (5-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кл.</w:t>
      </w:r>
      <w:r w:rsidRPr="00C91D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- это сотрудничество и дух партнерства, формирование нравственных принципов. В деятельности приоритетны ситуации успеха, свободы и самостоятельности, привлекательны разнообразие и эмоциональность, создающие возможность самоутверждения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91D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культуры общения, формирование чувств собственного достоинства.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школьников: в различных видах военно-патриотической деятельности, конкурсах, соревнованиях организуемых в школе. </w:t>
      </w: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D2" w:rsidRPr="00C91DD2" w:rsidRDefault="00C91DD2" w:rsidP="00C9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1DD2" w:rsidRPr="00C91DD2" w:rsidRDefault="00C91DD2" w:rsidP="00C91D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C91DD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Формирование у детей   среднего школьного возраста  гражданственности, чувства патриотизма, </w:t>
      </w:r>
      <w:r w:rsidRPr="00C91DD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воспитания чувства гордости за свой народ, его историю, традиции, культурные достижения.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1DD2" w:rsidRPr="00C91DD2" w:rsidRDefault="00C91DD2" w:rsidP="00C91DD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знаний учащихся об историческом прошлом Родины, родном крае, социальных и культурных достижениях страны. </w:t>
      </w:r>
    </w:p>
    <w:p w:rsidR="00C91DD2" w:rsidRPr="00C91DD2" w:rsidRDefault="00C91DD2" w:rsidP="00C91D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гражданской </w:t>
      </w:r>
      <w:r w:rsidRPr="00C91DD2">
        <w:rPr>
          <w:rFonts w:ascii="Times New Roman" w:eastAsia="Calibri" w:hAnsi="Times New Roman" w:cs="Times New Roman"/>
          <w:sz w:val="28"/>
          <w:szCs w:val="28"/>
        </w:rPr>
        <w:t>ответственности, правового самосознания,</w:t>
      </w:r>
      <w:r w:rsidRPr="00C91D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91DD2">
        <w:rPr>
          <w:rFonts w:ascii="Times New Roman" w:eastAsia="Calibri" w:hAnsi="Times New Roman" w:cs="Times New Roman"/>
          <w:sz w:val="28"/>
          <w:szCs w:val="28"/>
        </w:rPr>
        <w:t xml:space="preserve">гордости  за  свое Отечество,  символы государства, чувства любви и привязанности к семье, родному дому, традициям,  обычаям своего народа. </w:t>
      </w:r>
    </w:p>
    <w:p w:rsidR="00C91DD2" w:rsidRPr="00C91DD2" w:rsidRDefault="00C91DD2" w:rsidP="00C91DD2">
      <w:pPr>
        <w:numPr>
          <w:ilvl w:val="0"/>
          <w:numId w:val="14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содержательное знакомство с историей своей семьи, развитие </w:t>
      </w:r>
      <w:r w:rsidRPr="00C91DD2">
        <w:rPr>
          <w:rFonts w:ascii="Times New Roman" w:eastAsia="Calibri" w:hAnsi="Times New Roman" w:cs="Times New Roman"/>
          <w:sz w:val="28"/>
          <w:szCs w:val="28"/>
        </w:rPr>
        <w:t>нравственных взаимоотношений  в семье.</w:t>
      </w:r>
    </w:p>
    <w:p w:rsidR="00C91DD2" w:rsidRPr="00C91DD2" w:rsidRDefault="00C91DD2" w:rsidP="00C91DD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нравственных качеств у подростков, </w:t>
      </w:r>
      <w:r w:rsidRPr="00C91DD2">
        <w:rPr>
          <w:rFonts w:ascii="Times New Roman" w:eastAsia="Calibri" w:hAnsi="Times New Roman" w:cs="Times New Roman"/>
          <w:sz w:val="28"/>
          <w:szCs w:val="28"/>
        </w:rPr>
        <w:t xml:space="preserve">сочетающих личные  интересы с общественными. </w:t>
      </w:r>
    </w:p>
    <w:p w:rsidR="00C91DD2" w:rsidRPr="00C91DD2" w:rsidRDefault="00C91DD2" w:rsidP="00C91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DD2" w:rsidRPr="00C91DD2" w:rsidRDefault="00C91DD2" w:rsidP="00C91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DD2" w:rsidRPr="00C91DD2" w:rsidRDefault="00C91DD2" w:rsidP="00C91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реализации программы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часы, уроки мужества;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 медицинскими работниками, работниками правоохранительных органов, интересными людьми;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  учебно-познавательные игры;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гражданско-патриотической тематики,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по правовой тематике;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и видеофильмы;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сообщения, конкурсы,  соревнования;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рисунков,  выпуск газет,   коллаж; 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C91DD2" w:rsidRPr="00C91DD2" w:rsidRDefault="00C91DD2" w:rsidP="00C91D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работы: </w:t>
      </w:r>
    </w:p>
    <w:p w:rsidR="00C91DD2" w:rsidRPr="00C91DD2" w:rsidRDefault="00C91DD2" w:rsidP="00C91DD2">
      <w:pPr>
        <w:numPr>
          <w:ilvl w:val="0"/>
          <w:numId w:val="10"/>
        </w:numPr>
        <w:spacing w:after="0" w:line="240" w:lineRule="auto"/>
        <w:ind w:left="87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D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убеждения: короткое разъяснение, рассказ-размышление, спор ; </w:t>
      </w:r>
    </w:p>
    <w:p w:rsidR="00C91DD2" w:rsidRPr="00C91DD2" w:rsidRDefault="00C91DD2" w:rsidP="00C91DD2">
      <w:pPr>
        <w:numPr>
          <w:ilvl w:val="0"/>
          <w:numId w:val="10"/>
        </w:numPr>
        <w:spacing w:after="0" w:line="240" w:lineRule="auto"/>
        <w:ind w:left="87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DD2">
        <w:rPr>
          <w:rFonts w:ascii="Times New Roman" w:eastAsia="Calibri" w:hAnsi="Times New Roman" w:cs="Times New Roman"/>
          <w:color w:val="000000"/>
          <w:sz w:val="28"/>
          <w:szCs w:val="28"/>
        </w:rPr>
        <w:t>методы побуждения: увлечение добрым делом, творческим поиском, увлечение героическим, необычным; поощрение, похвала, награда; требование, напоминание;</w:t>
      </w:r>
    </w:p>
    <w:p w:rsidR="00C91DD2" w:rsidRPr="00C91DD2" w:rsidRDefault="00C91DD2" w:rsidP="00C91DD2">
      <w:pPr>
        <w:numPr>
          <w:ilvl w:val="0"/>
          <w:numId w:val="10"/>
        </w:numPr>
        <w:spacing w:after="0" w:line="240" w:lineRule="auto"/>
        <w:ind w:left="87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D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приучения: творческое поручение, игра, соревнования, традиции, личный пример.        </w:t>
      </w: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DD2">
        <w:rPr>
          <w:rFonts w:ascii="Times New Roman" w:hAnsi="Times New Roman"/>
          <w:b/>
          <w:sz w:val="28"/>
          <w:szCs w:val="28"/>
        </w:rPr>
        <w:t>Основные направления программы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4  блока - направления, связанных между собой логикой формирования  гражданина России: «Я и Я», « Я и  семья», « Я и школа», « Я и Отчество».   </w:t>
      </w:r>
      <w:r w:rsidRPr="00C91DD2">
        <w:rPr>
          <w:rFonts w:ascii="Times New Roman" w:eastAsia="Calibri" w:hAnsi="Times New Roman" w:cs="Times New Roman"/>
          <w:sz w:val="28"/>
          <w:szCs w:val="28"/>
        </w:rPr>
        <w:t>В течение месяца в классах проходят мероприятия по   каждому направлению и одно-два общешкольных мероприятия на параллелях 5-8 классов.</w:t>
      </w:r>
    </w:p>
    <w:p w:rsidR="00C91DD2" w:rsidRPr="00C91DD2" w:rsidRDefault="00C91DD2" w:rsidP="00C91D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ind w:left="58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DD2">
        <w:rPr>
          <w:rFonts w:ascii="Times New Roman" w:hAnsi="Times New Roman" w:cs="Times New Roman"/>
          <w:b/>
          <w:bCs/>
          <w:sz w:val="28"/>
          <w:szCs w:val="28"/>
          <w:u w:val="single"/>
        </w:rPr>
        <w:t>«Я и Я»</w:t>
      </w:r>
    </w:p>
    <w:p w:rsidR="00C91DD2" w:rsidRPr="00C91DD2" w:rsidRDefault="00C91DD2" w:rsidP="00C91DD2">
      <w:pPr>
        <w:shd w:val="clear" w:color="auto" w:fill="FFFFFF"/>
        <w:spacing w:after="0" w:line="240" w:lineRule="auto"/>
        <w:ind w:left="58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DD2" w:rsidRPr="00C91DD2" w:rsidRDefault="00C91DD2" w:rsidP="00C91DD2">
      <w:pPr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Формирование гражданского отношения к себе.</w:t>
      </w:r>
    </w:p>
    <w:p w:rsidR="00C91DD2" w:rsidRPr="00C91DD2" w:rsidRDefault="00C91DD2" w:rsidP="00C91DD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 содержание деятельности по этому направлению входит осмысление ребенком себя как частицы окружающего мира и обретение уверенности в своей значимости.</w:t>
      </w:r>
    </w:p>
    <w:p w:rsidR="00C91DD2" w:rsidRPr="00C91DD2" w:rsidRDefault="00C91DD2" w:rsidP="00C91DD2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91DD2" w:rsidRPr="00C91DD2" w:rsidRDefault="00C91DD2" w:rsidP="00C91DD2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у школьников</w:t>
      </w:r>
      <w:r w:rsidRPr="00C91DD2">
        <w:rPr>
          <w:rFonts w:ascii="Times New Roman" w:eastAsia="Calibri" w:hAnsi="Times New Roman" w:cs="Times New Roman"/>
          <w:sz w:val="28"/>
          <w:szCs w:val="28"/>
        </w:rPr>
        <w:t xml:space="preserve"> объективной самооценки,</w:t>
      </w:r>
      <w:r w:rsidRPr="00C91D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правосознания и воспитание в них гражданской ответственности.</w:t>
      </w:r>
    </w:p>
    <w:p w:rsidR="00C91DD2" w:rsidRPr="00C91DD2" w:rsidRDefault="00C91DD2" w:rsidP="00C91DD2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Воспитание у детей понимания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</w:t>
      </w:r>
    </w:p>
    <w:p w:rsidR="00C91DD2" w:rsidRPr="00C91DD2" w:rsidRDefault="00C91DD2" w:rsidP="00C91DD2">
      <w:pPr>
        <w:numPr>
          <w:ilvl w:val="0"/>
          <w:numId w:val="5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у школьников потребности к самообразованию, воспитанию морально-волевых качеств</w:t>
      </w:r>
      <w:r w:rsidRPr="00C91DD2">
        <w:rPr>
          <w:rFonts w:ascii="Times New Roman" w:eastAsia="Calibri" w:hAnsi="Times New Roman" w:cs="Times New Roman"/>
          <w:sz w:val="28"/>
          <w:szCs w:val="28"/>
        </w:rPr>
        <w:t xml:space="preserve"> толерантной личности.</w:t>
      </w:r>
    </w:p>
    <w:p w:rsidR="00C91DD2" w:rsidRPr="00C91DD2" w:rsidRDefault="00C91DD2" w:rsidP="00C91D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жизни.</w:t>
      </w:r>
    </w:p>
    <w:p w:rsidR="00C91DD2" w:rsidRPr="00C91DD2" w:rsidRDefault="00C91DD2" w:rsidP="00C91DD2">
      <w:pPr>
        <w:spacing w:after="0" w:line="240" w:lineRule="auto"/>
        <w:ind w:left="720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91DD2" w:rsidRPr="00C91DD2" w:rsidRDefault="00C91DD2" w:rsidP="00C91DD2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1DD2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Предполагаемый результат деятельности.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гуманности учащихся: понимания ценности человеческой жизни, справедливости, бескорыстия, уважения человеческого достоинства, милосердия, способности к состраданию, сопереживанию, терпению, доброжелательности.  Высокий уровень самосознания, чувство собственного достоинства, самодисциплина.</w:t>
      </w:r>
    </w:p>
    <w:p w:rsidR="00C91DD2" w:rsidRPr="00C91DD2" w:rsidRDefault="00C91DD2" w:rsidP="00C91DD2">
      <w:pPr>
        <w:shd w:val="clear" w:color="auto" w:fill="FFFFFF"/>
        <w:spacing w:after="0" w:line="240" w:lineRule="auto"/>
        <w:ind w:left="49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ind w:left="49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  <w:r w:rsidRPr="00C91DD2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«Я и семья»</w:t>
      </w:r>
    </w:p>
    <w:p w:rsidR="00C91DD2" w:rsidRPr="00C91DD2" w:rsidRDefault="00C91DD2" w:rsidP="00C91DD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гражданского отношения к своей семье.</w:t>
      </w:r>
    </w:p>
    <w:p w:rsidR="00C91DD2" w:rsidRPr="00C91DD2" w:rsidRDefault="00C91DD2" w:rsidP="00C91DD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Подготовка к выполнению основных социальных ролей: дочери, сына, брата, сестры.</w:t>
      </w:r>
    </w:p>
    <w:p w:rsidR="00C91DD2" w:rsidRPr="00C91DD2" w:rsidRDefault="00C91DD2" w:rsidP="00C91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1DD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91DD2" w:rsidRPr="00C91DD2" w:rsidRDefault="00C91DD2" w:rsidP="00C91DD2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у школьников понятия сущности основных социальных ролей в семье, развитие нравственных взаимоотношений.</w:t>
      </w:r>
    </w:p>
    <w:p w:rsidR="00C91DD2" w:rsidRPr="00C91DD2" w:rsidRDefault="00C91DD2" w:rsidP="00C91D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Организация совместного досуга родителей и детей через совместные де</w:t>
      </w:r>
      <w:r w:rsidRPr="00C91DD2">
        <w:rPr>
          <w:rFonts w:ascii="Times New Roman" w:eastAsia="Calibri" w:hAnsi="Times New Roman" w:cs="Times New Roman"/>
          <w:sz w:val="28"/>
          <w:szCs w:val="28"/>
        </w:rPr>
        <w:softHyphen/>
        <w:t>ла, праздники, поездки, экскурсии и т.д.</w:t>
      </w:r>
    </w:p>
    <w:p w:rsidR="00C91DD2" w:rsidRPr="00C91DD2" w:rsidRDefault="00C91DD2" w:rsidP="00C91D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связи поколений через уроки-встречи, те</w:t>
      </w:r>
      <w:r w:rsidRPr="00C91DD2">
        <w:rPr>
          <w:rFonts w:ascii="Times New Roman" w:eastAsia="Calibri" w:hAnsi="Times New Roman" w:cs="Times New Roman"/>
          <w:sz w:val="28"/>
          <w:szCs w:val="28"/>
        </w:rPr>
        <w:softHyphen/>
        <w:t>матические родительские собрания, совместные мероприятия.</w:t>
      </w:r>
    </w:p>
    <w:p w:rsidR="00C91DD2" w:rsidRPr="00C91DD2" w:rsidRDefault="00C91DD2" w:rsidP="00C91D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Изучение прав и обязанностей ребенка в семье, семейных традиций.</w:t>
      </w: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DD2">
        <w:rPr>
          <w:rFonts w:ascii="Times New Roman" w:hAnsi="Times New Roman" w:cs="Times New Roman"/>
          <w:b/>
          <w:sz w:val="28"/>
          <w:szCs w:val="28"/>
        </w:rPr>
        <w:t>Предполагаемый результат деятельности: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 xml:space="preserve"> Сформирование у школьников понятия сущности социальных ролей: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- настоящий сын бережет покой родителей, членов семьи, всегда готов помочь старшим в их работе по дому, не создает конфликтов, умеет держать данное слово;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- настоящая дочь заботится о своей семье, покое старших, умеет и любит трудиться.</w:t>
      </w:r>
    </w:p>
    <w:p w:rsidR="00C91DD2" w:rsidRPr="00C91DD2" w:rsidRDefault="00C91DD2" w:rsidP="00C91D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ind w:left="6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DD2">
        <w:rPr>
          <w:rFonts w:ascii="Times New Roman" w:hAnsi="Times New Roman" w:cs="Times New Roman"/>
          <w:b/>
          <w:bCs/>
          <w:sz w:val="28"/>
          <w:szCs w:val="28"/>
          <w:u w:val="single"/>
        </w:rPr>
        <w:t>«Я и школа»</w:t>
      </w: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гражданского отношения  к школе.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1DD2" w:rsidRPr="00C91DD2" w:rsidRDefault="00C91DD2" w:rsidP="00C91DD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Calibri" w:hAnsi="Times New Roman" w:cs="Times New Roman"/>
          <w:color w:val="000000"/>
          <w:w w:val="88"/>
          <w:sz w:val="28"/>
          <w:szCs w:val="28"/>
        </w:rPr>
        <w:t>сформировать у детей навыки культурно</w:t>
      </w:r>
      <w:r w:rsidRPr="00C91DD2">
        <w:rPr>
          <w:rFonts w:ascii="Times New Roman" w:eastAsia="Calibri" w:hAnsi="Times New Roman" w:cs="Times New Roman"/>
          <w:color w:val="000000"/>
          <w:w w:val="88"/>
          <w:sz w:val="28"/>
          <w:szCs w:val="28"/>
        </w:rPr>
        <w:softHyphen/>
        <w:t>го поведения, взаимоотношений в школе, воспитывать в них любовь и уважение к школе, учителям, школьным традициям</w:t>
      </w:r>
    </w:p>
    <w:p w:rsidR="00C91DD2" w:rsidRPr="00C91DD2" w:rsidRDefault="00C91DD2" w:rsidP="00C91DD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C91DD2" w:rsidRPr="00C91DD2" w:rsidRDefault="00C91DD2" w:rsidP="00C91DD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сознательную дисциплину и культуру поведения;</w:t>
      </w:r>
    </w:p>
    <w:p w:rsidR="00C91DD2" w:rsidRPr="00C91DD2" w:rsidRDefault="00C91DD2" w:rsidP="00C91DD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этикой взаимоотношений «ученик - учитель», «ученик - ученик», выполнение распорядка работы школы и возложенных на учащегося обя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занностей;</w:t>
      </w:r>
    </w:p>
    <w:p w:rsidR="00C91DD2" w:rsidRPr="00C91DD2" w:rsidRDefault="00C91DD2" w:rsidP="00C91DD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благоустройству школы</w:t>
      </w:r>
    </w:p>
    <w:p w:rsidR="00C91DD2" w:rsidRPr="00C91DD2" w:rsidRDefault="00C91DD2" w:rsidP="00C91D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Предполагаемый результат деятельности: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учеником роли знаний в жизни человека, овладение этикой взаимоотношений, умение пользоваться правами ученика и выполнять обязанности. </w:t>
      </w: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DD2">
        <w:rPr>
          <w:rFonts w:ascii="Times New Roman" w:hAnsi="Times New Roman" w:cs="Times New Roman"/>
          <w:b/>
          <w:bCs/>
          <w:sz w:val="28"/>
          <w:szCs w:val="28"/>
          <w:u w:val="single"/>
        </w:rPr>
        <w:t>«Я и Отечество»</w:t>
      </w: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гражданского отношения к Отечеству.</w:t>
      </w: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В содержание деятельности входит осмысление   подростком  себя как части своего родного края,  Родины, ее гражданина и патриота.</w:t>
      </w: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D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1DD2" w:rsidRPr="00C91DD2" w:rsidRDefault="00C91DD2" w:rsidP="00C91DD2">
      <w:pPr>
        <w:numPr>
          <w:ilvl w:val="0"/>
          <w:numId w:val="12"/>
        </w:numPr>
        <w:spacing w:after="0" w:line="240" w:lineRule="auto"/>
        <w:ind w:left="686" w:hanging="357"/>
        <w:contextualSpacing/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  <w:lang w:eastAsia="ru-RU"/>
        </w:rPr>
        <w:t xml:space="preserve">дать учащимся представление о Родине </w:t>
      </w:r>
      <w:r w:rsidRPr="00C91DD2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  <w:t>как месте, где человек родился и познал счас</w:t>
      </w:r>
      <w:r w:rsidRPr="00C91DD2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  <w:softHyphen/>
        <w:t>тье жизни, о значении родного языка, о пат</w:t>
      </w:r>
      <w:r w:rsidRPr="00C91DD2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  <w:softHyphen/>
        <w:t>риотизме воспи</w:t>
      </w:r>
      <w:r w:rsidRPr="00C91DD2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  <w:softHyphen/>
        <w:t>тывать в них чувство национальной гордости.</w:t>
      </w:r>
    </w:p>
    <w:p w:rsidR="00C91DD2" w:rsidRPr="00C91DD2" w:rsidRDefault="00C91DD2" w:rsidP="00C91D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воспитывать сознательное отношение   подростков к труду, бережное отношение к памятникам культуры и искусства, национального творчества, верность боевым и трудовым традициям старшего поколения.</w:t>
      </w:r>
    </w:p>
    <w:p w:rsidR="00C91DD2" w:rsidRPr="00C91DD2" w:rsidRDefault="00C91DD2" w:rsidP="00C91DD2">
      <w:pPr>
        <w:numPr>
          <w:ilvl w:val="0"/>
          <w:numId w:val="8"/>
        </w:numPr>
        <w:shd w:val="clear" w:color="auto" w:fill="FFFFFF"/>
        <w:spacing w:after="0" w:line="240" w:lineRule="auto"/>
        <w:ind w:right="1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знакомство с историческими и знаменательными датами в истории государства, воспитание чувства гордости к героическому прошлому предков.</w:t>
      </w:r>
    </w:p>
    <w:p w:rsidR="00C91DD2" w:rsidRPr="00C91DD2" w:rsidRDefault="00C91DD2" w:rsidP="00C91D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Формировать у учащихся чувство гражданской ответственности за свое поведение и поступки окружающих,</w:t>
      </w:r>
      <w:r w:rsidRPr="00C91DD2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  <w:t xml:space="preserve">   расширить знания о правах  и обя</w:t>
      </w:r>
      <w:r w:rsidRPr="00C91DD2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  <w:softHyphen/>
        <w:t>занностях юного гражданина страны.</w:t>
      </w:r>
    </w:p>
    <w:p w:rsidR="00C91DD2" w:rsidRPr="00C91DD2" w:rsidRDefault="00C91DD2" w:rsidP="00C91D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D2">
        <w:rPr>
          <w:rFonts w:ascii="Times New Roman" w:hAnsi="Times New Roman" w:cs="Times New Roman"/>
          <w:sz w:val="28"/>
          <w:szCs w:val="28"/>
        </w:rPr>
        <w:t>Освоение школьниками   многообразия   культурных ценностей через по</w:t>
      </w:r>
      <w:r w:rsidRPr="00C91DD2">
        <w:rPr>
          <w:rFonts w:ascii="Times New Roman" w:hAnsi="Times New Roman" w:cs="Times New Roman"/>
          <w:sz w:val="28"/>
          <w:szCs w:val="28"/>
        </w:rPr>
        <w:softHyphen/>
        <w:t>сещение культурных центров, музеев.</w:t>
      </w:r>
    </w:p>
    <w:p w:rsidR="00C91DD2" w:rsidRPr="00C91DD2" w:rsidRDefault="00C91DD2" w:rsidP="00C91DD2">
      <w:pPr>
        <w:numPr>
          <w:ilvl w:val="0"/>
          <w:numId w:val="6"/>
        </w:numPr>
        <w:shd w:val="clear" w:color="auto" w:fill="FFFFFF"/>
        <w:spacing w:after="0" w:line="240" w:lineRule="auto"/>
        <w:ind w:right="1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Знакомство с историей и выдающимися   людьми  района, республики, страны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гражданско-патриотическое воспитание  школьников 5-8 классов предполагается строить с опорой на формирование у детей гражданского отношения к себе, к своей семье, к школе, к Отечеству, к родной культуре. Все это создает условия для развития личности школьника.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D2">
        <w:rPr>
          <w:rFonts w:ascii="Times New Roman" w:hAnsi="Times New Roman" w:cs="Times New Roman"/>
          <w:b/>
          <w:sz w:val="32"/>
          <w:szCs w:val="32"/>
        </w:rPr>
        <w:t>Прогнозируемые результаты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достижения основных целей и задач предполагается получение следующих результатов работы:  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8–го класса, который: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 с культурно-историческими ценностями своего народа;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историю и культурные ценности    родного края, страны;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изменение ценностных жизненных ориентаций в позитивную сторону; 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уважительно относится  к старшему поколению и Отечеству; 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толерантностью;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свои гражданские права и обязанности. </w:t>
      </w:r>
      <w:r w:rsidRPr="00C91DD2">
        <w:rPr>
          <w:rFonts w:ascii="Times New Roman" w:eastAsia="Times New Roman" w:hAnsi="Times New Roman" w:cs="Times New Roman"/>
          <w:lang w:eastAsia="ru-RU"/>
        </w:rPr>
        <w:t> </w:t>
      </w:r>
    </w:p>
    <w:p w:rsidR="00C91DD2" w:rsidRPr="00C91DD2" w:rsidRDefault="00C91DD2" w:rsidP="00C91D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91DD2" w:rsidRPr="00C91DD2" w:rsidRDefault="00C91DD2" w:rsidP="00C91D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Мероприятия </w:t>
      </w:r>
    </w:p>
    <w:p w:rsidR="00C91DD2" w:rsidRPr="00C91DD2" w:rsidRDefault="00C91DD2" w:rsidP="00C91D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 реализации программы гражданско-патриотического воспитания </w:t>
      </w:r>
    </w:p>
    <w:p w:rsidR="00C91DD2" w:rsidRPr="00C91DD2" w:rsidRDefault="00C91DD2" w:rsidP="00C91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91D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«Я и  я»</w:t>
      </w:r>
    </w:p>
    <w:p w:rsidR="00C91DD2" w:rsidRPr="00C91DD2" w:rsidRDefault="00C91DD2" w:rsidP="00C91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класса:</w:t>
      </w:r>
    </w:p>
    <w:p w:rsidR="00C91DD2" w:rsidRPr="00C91DD2" w:rsidRDefault="00C91DD2" w:rsidP="00C91DD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5класс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Юмористическая викторина «Мы родом из детства: ты и я»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«Кто я? Какой я? Хочу и надо».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«Забота человека о своем здоровье»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укорачивают жизнь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станет мачехой Земля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отношений юношей и девушек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 на Красную горку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КВН «Сквозь тернии к звездам»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«Мои права и обязанности»</w:t>
      </w:r>
    </w:p>
    <w:p w:rsidR="00C91DD2" w:rsidRPr="00C91DD2" w:rsidRDefault="00C91DD2" w:rsidP="00C91DD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6класс: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Игра-диспут «Современное ли чувство любви?»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«Леди и джентльмены»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«Влияние курения на организм». 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«Разговор о правильном питании». «Курить или не курить – вот в чем вопрос»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 час «Выход есть – живи без наркотиков».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внешнего вида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 в себя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счастливого человека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милосердия и доброты</w:t>
      </w:r>
    </w:p>
    <w:p w:rsidR="00C91DD2" w:rsidRPr="00C91DD2" w:rsidRDefault="00C91DD2" w:rsidP="00C91DD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класс: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милосердия и доброты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«Гигиена подростка» Беседа с медицинским  работником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«Вредные привычки и как от них избавиться?»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хобби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«Человек среди людей»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«Поверь в себя»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свое вековое наследство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юного гражданина «Закон и подросток»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отношения в обществе</w:t>
      </w:r>
    </w:p>
    <w:p w:rsidR="00C91DD2" w:rsidRPr="00C91DD2" w:rsidRDefault="00C91DD2" w:rsidP="00C91DD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класс: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«Пагубная привычка - алкоголизм»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 «Не навреди себе и другим».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«Наркотики, психотропные вещества и последствия их употребления».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«Поверь в себя»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беседа «Я и мы»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Психологический практикум «Правила счастливого человека»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профессий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«Быть человеком»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 в жизни человека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школы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(общешкольные КТД и спортивные соревнования):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на асфальте «Я рисую мир», «Мир глазами детей», «Пусть всегда будет мир», «Нарисуем мелом радужное детство»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 «Детство- это я и ты»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мастер-класса "Оригами",  "Волшебные ленточки", «Заплетаем косички»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 класс – спорт соревнования «Сильные, ловкие, смелые».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 класс – спорт соревнования «Олимпийское многоборье».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7-8 классы - Турслёты.   «Дни здоровья»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классы -Конкурс «Самый спортивный класс»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природу.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безопасности.    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родительского коллектива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(родительские собрания):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класс -  «Влияние занятий спортом на развитие ребенка».  Помощь родителей в выборе определен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вида спорта для занятий ребенка. Полезная совместимость спорта и учебы. Информация о существующих спортивных секциях в школе и селе.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сформировать привычку быть здоровым».</w:t>
      </w:r>
    </w:p>
    <w:p w:rsidR="00C91DD2" w:rsidRPr="00C91DD2" w:rsidRDefault="00C91DD2" w:rsidP="00C91DD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класс - «Здоровый образ жизни». Что нужно делать родителям, если ребенок начал курить. Как предупредить первые попытки ребенка познакомиться с табаком. Влияние никотина на организм ребенка.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DD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91DD2">
        <w:rPr>
          <w:rFonts w:ascii="Times New Roman" w:hAnsi="Times New Roman" w:cs="Times New Roman"/>
          <w:b/>
          <w:sz w:val="28"/>
          <w:szCs w:val="28"/>
        </w:rPr>
        <w:t>«</w:t>
      </w:r>
      <w:r w:rsidRPr="00C91DD2">
        <w:rPr>
          <w:rFonts w:ascii="Times New Roman" w:hAnsi="Times New Roman" w:cs="Times New Roman"/>
          <w:sz w:val="28"/>
          <w:szCs w:val="28"/>
        </w:rPr>
        <w:t>Как воспитать потребность в ЗОЖ?»,  «Физиологические и психологические особенности подросткового возраста»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7-й класс -  «Жизнь ребенка и его спортивные успехи в школе».  Знакомство с нормативами, с проблемами, возникающими на уроках физкультуры, со спортивными дости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жениями в школе.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DD2" w:rsidRPr="00C91DD2" w:rsidRDefault="00C91DD2" w:rsidP="00C91DD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8-й класс -  «Разговор на трудную тему». Что необходимо предпринять родителям в случае злоупотреб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спиртными напитками. Беседа с наркологом. </w:t>
      </w: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1DD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91DD2">
        <w:rPr>
          <w:rFonts w:ascii="Times New Roman" w:hAnsi="Times New Roman" w:cs="Times New Roman"/>
          <w:b/>
          <w:sz w:val="28"/>
          <w:szCs w:val="28"/>
          <w:u w:val="single"/>
        </w:rPr>
        <w:t>«Я и семья»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класса:</w:t>
      </w:r>
    </w:p>
    <w:p w:rsidR="00C91DD2" w:rsidRPr="00C91DD2" w:rsidRDefault="00C91DD2" w:rsidP="00C91DD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5класс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Праздничное мероприятие «Пусть всегда будет мама».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детей «Путешествие в детство наших бабушек.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«Наши родители – выпускники нашей школы». Связь семьи со школой, сохранение семейных традиций.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«Семейный альбом». Воспитание любви к родителям, гордости за семью.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«Мой папа – солдат». Воспитание гражданского долга.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родословная». Знание семейной истории, связь поколений.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«Делаем и мастерим с семьей». Совместное творчество детей и родителей.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с интересными людьми. «Профессия моих родителей». Развивать творческие способности, интерес к различным профессиям.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«Здоровье - бесценное богатство»;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6класс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интересными людьми. «Профессия моих родителей».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«Моя родословная». Создание истории своей се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мьи по документам, фотографиям, реликвиям, создание своего генеалогического древа.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отца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детей «Мы в ответе за тех, кого приручили»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именами названы улицы нашего поселка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«Что значит быть хорошим сыном, дочерью?»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«Забота о родителях – дело совести каждого»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вечера «дети + родители + учитель»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  <w:r w:rsidRPr="00C9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«История в моем доме». Поиск детьми, родителями, бабушками и дедушками семейных реликвий - старинных вещей, изделий, фотографий. Рассказы об интересных событиях из жизни предков, которые передаются из поколения в поколение.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Экскурсия. «Здесь работает мой папа (мама)». Прививать  интерес к труду родителей.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«Природа в поэзии» (конкурс стихотворений); «Я – житель планеты земля» (круглый стол).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«Загляните в мамины глаза»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значит культура внешнего вида»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«Забота о родителях – наш долг»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традиции в нашей семье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мужества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«не оставайтесь наедине со своими неприятностями»</w:t>
      </w:r>
    </w:p>
    <w:p w:rsidR="00C91DD2" w:rsidRPr="00C91DD2" w:rsidRDefault="00C91DD2" w:rsidP="00C91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  <w:r w:rsidRPr="00C9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Экскурсия. «Здесь работает мой папа (мама)». Прививать  интерес к труду родителей.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 классный час «Мои обязанности перед семь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ей». Разговор и о тех простых обязанностях в семье, которые возложены на каждого члена семьи, из-за невыполнения которых возникают конфликты. Разыгрываются бытовые ситуации.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Покормите птиц зимой (мастерская кормушек, викторина);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 свободного общества» (беседа, диспут)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родные – защитники Родины»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Мамино сердце…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проф.ориентации Дороги, которые мы выбираем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как звезда рождается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собственной судьбе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школы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(общешкольные КТД и спортивные соревнования):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5,6 класс – Конкурс рисунков «Береги природу – наш дом»; </w:t>
      </w:r>
      <w:r w:rsidRPr="00C91DD2">
        <w:rPr>
          <w:rFonts w:ascii="Times New Roman" w:hAnsi="Times New Roman" w:cs="Times New Roman"/>
          <w:sz w:val="28"/>
          <w:szCs w:val="28"/>
        </w:rPr>
        <w:t xml:space="preserve">«Пусть всегда будет солнце» (экологический праздник) Праздник «Осень золотая»; Выставка поделок из природного материала «Юннат-201…» 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«Славим руки матери»,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5-6-й класс. Праздник «От всей души». Данный праздник является итогом классного часа, и от каждого класса выбирается самая интересная,  на их взгляд, семейная история.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 класс – День птиц (викторины, игры, выставка плакатов и рисунков);</w:t>
      </w:r>
      <w:r w:rsidRPr="00C91DD2">
        <w:rPr>
          <w:rFonts w:ascii="Times New Roman" w:hAnsi="Times New Roman" w:cs="Times New Roman"/>
          <w:sz w:val="28"/>
          <w:szCs w:val="28"/>
        </w:rPr>
        <w:t xml:space="preserve"> На ковре из жёлтых листьев…» Музыкально-литературный вечер; Акция «Мой школьный двор самый чистый»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«Славим руки матери», День Земли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Укрась кусочек планеты (уборка территории), Цветник у школы (посадка цветов), «Мир вокруг нас» (цветы в легендах и преданиях) КТД с элементами викторины, Дни экологической безопасности (акции). 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7-8 -й класс. КТД «Семейные обычаи». Разыгрываются игровые примеры таких семейных обычаев, как: крестины, именины, сватовство, свадьба, новоселье и т.д. </w:t>
      </w:r>
    </w:p>
    <w:p w:rsidR="00C91DD2" w:rsidRPr="00C91DD2" w:rsidRDefault="00C91DD2" w:rsidP="00C9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родительского коллектива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(родительские собрания):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класс. «Родословная семьи». Собрание проводится в виде подготови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этапа к классному часу.  Беседа  о необходимости воспитания детей, помнящих и знающих свою родословную, свои корни, своих предков. Родителям рассказывается о необходимости оказания помощи ребенку в поисках семейного архива, в составле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генеалогического древа, в ведении документации семьи.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класс. «История, реликвия в моем доме». Подготовительная работа к классному часу. Помочь ребенку составить интересный рассказ, связан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 какой-то вещью в доме, которая передается из поколения в поко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ление, или истории. Разговор о необходимости делать детям памятные подарки, которые передавались бы следующим поколениям.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7-й класс. «Традиции моего дома». Разговор  о тех традициях, кото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существуют в доме и которые затем  наследуют дети. Как избежать негативного примера. Какие традиции склады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вались в русской семье, о роли отца и матери в формировании жиз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ненного уклада семьи.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8-й класс. «Приглашение к разговору». Вскрываются проблемы, возни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кающие во взаимоотношении родителей с детьми. Беседа  о том, как можно избежать конфликтных ситуаций, как научиться видеть и уважать в ребенке личность.</w:t>
      </w: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91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1DD2">
        <w:rPr>
          <w:rFonts w:ascii="Times New Roman" w:hAnsi="Times New Roman" w:cs="Times New Roman"/>
          <w:b/>
          <w:sz w:val="28"/>
          <w:szCs w:val="28"/>
          <w:u w:val="single"/>
        </w:rPr>
        <w:t>«Я и школа»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класса:</w:t>
      </w: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класс.</w:t>
      </w:r>
      <w:r w:rsidRPr="00C91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«Я+ТЫ= МЫ». Распределение поручений с учетом характера и склонностей учащихся.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«Мои друзья».  Отношения в классе между одноклассниками.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Игра. «Законы класса». Определение системы ценностей подростков и соответствия их представлений нравственным нормам. 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«Мои права и обязанности» (беседа о школьном Уставе). 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«Школьный день - вместе» (День школы) 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 жизни моих родителей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знакомы, будем друзьями! (день рождения классного коллектива)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годы – чудесные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дисциплины на уроке</w:t>
      </w:r>
      <w:r w:rsidRPr="00C91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6-й класс</w:t>
      </w:r>
      <w:r w:rsidRPr="00C9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«Мальчик с девочкой дружил». Формирование этических и нравственных представлений о взаимоотношениях юношей и девушек.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 день - вместе» (День школы)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наш дом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Толерантная личность – какая она?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впечатления о школе я оставлю себе на память?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классные обязанности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классе «Наш уютный класс»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школьной газеты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Укрась территорию школы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7-й класс.</w:t>
      </w:r>
      <w:r w:rsidRPr="00C9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«Мальчик с девочкой дружил». Формирование этических и нравственных представлений о взаимоотношениях юношей и девушек. 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«Дом, в котором мы живем».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профессия главная на Земле.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знаний «Чем я богат?»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школа в лицах. Сбор материала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плакатов «Поздравь учителя»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права и обязанности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наш дом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Толерантная личность. Какая она?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8-й класс.</w:t>
      </w:r>
      <w:r w:rsidRPr="00C9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«Мой сосед по парте» (час откровенного разговора). 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 день - вместе» (День школы)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годы чудесные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собственной судьбе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«Реликвии моей школьной жизни»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 «Учить, чтобы жить или жить, чтобы учиться?»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Мои права и обязанности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последнего звонка</w:t>
      </w:r>
    </w:p>
    <w:p w:rsidR="00C91DD2" w:rsidRPr="00C91DD2" w:rsidRDefault="00C91DD2" w:rsidP="00C91D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 даты России (сентябрь - октябрь)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школы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(общешкольные КТД и спортивные соревнования):</w:t>
      </w:r>
    </w:p>
    <w:p w:rsidR="00C91DD2" w:rsidRPr="00C91DD2" w:rsidRDefault="00C91DD2" w:rsidP="00C91D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«Помощь родной школе», «Милосердие».</w:t>
      </w:r>
    </w:p>
    <w:p w:rsidR="00C91DD2" w:rsidRPr="00C91DD2" w:rsidRDefault="00C91DD2" w:rsidP="00C91DD2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Посвящение в пятиклассники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5класс –  Праздник первого звонка;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школа», «Мой первый учитель» (конкурс сочинений и рисунков);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«Библиотеке – нашу помощь» (акция);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классных уголков;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«Укрась территорию школы» (трудовой десант);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летописей класса и школы.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 школьный конкурс «речь лидера» -</w:t>
      </w:r>
      <w:r w:rsidRPr="00C91D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«Введение школьной формы в школе» (речь «ЗА» и речь «ПРОТИВ»);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–Школьный конкурс «речь лидера»-«Если бы я был президентом школы» (в жанре политической сатиры);</w:t>
      </w:r>
    </w:p>
    <w:p w:rsidR="00C91DD2" w:rsidRPr="00C91DD2" w:rsidRDefault="00C91DD2" w:rsidP="00C91DD2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–школьный конкурс «Речь лидера» - «Школа – место дружбы и радости»;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Уровень родительского коллектива 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(родительские собрания)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класс, «Как развивать способности ребенка». Почему надо разви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умственные способности. Что такое способности, как можно развивать способности.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класс. «Что такое ум и как его развивать». Мышление и ум. Дея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- главное условие развития ума. Качества ума. Самовос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питание ума.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7-й класс. «Дисциплина мышления». Связь мышления с поведением. Ра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зум - регулятор желаний. 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8-й класс. «Учебная нагрузка в старших классах». Увеличение нагрузки. Помощь родителей в подготовке домашнего задания, контроль  учебной деятельности в старших классах.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91DD2">
        <w:rPr>
          <w:rFonts w:ascii="Times New Roman" w:hAnsi="Times New Roman" w:cs="Times New Roman"/>
          <w:b/>
          <w:sz w:val="28"/>
          <w:szCs w:val="28"/>
        </w:rPr>
        <w:t>. «Я и  Отечество»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класса: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5класс</w:t>
      </w:r>
      <w:r w:rsidRPr="00C91D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C91DD2" w:rsidRPr="00C91DD2" w:rsidRDefault="00C91DD2" w:rsidP="00C91DD2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ar-SA"/>
        </w:rPr>
        <w:t xml:space="preserve">Акция 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«Адреса заботы» - выявление людей, нуждающихся в помощи</w:t>
      </w:r>
    </w:p>
    <w:p w:rsidR="00C91DD2" w:rsidRPr="00C91DD2" w:rsidRDefault="00C91DD2" w:rsidP="00C91D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Тематические классные часы  «Республика моя»,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Познавательно-игровая программа "Мой дом – Россия!" 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ar-SA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«В этом мире все равны» - урок толерантности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2F7FA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патриотического часа «Мужество, доблесть, слава»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2F7FA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классных часов на темы: «Герои Отечества»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2F7FA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 мужества «Героями не рождаются – героями становятся»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2F7FA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Игра-соревнование «Богатырская наша сила»</w:t>
      </w:r>
    </w:p>
    <w:p w:rsidR="00C91DD2" w:rsidRPr="00C91DD2" w:rsidRDefault="00C91DD2" w:rsidP="00C91D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2F7FA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lastRenderedPageBreak/>
        <w:t>Классные часы по знанию Конституции РФ, РБ  "Наша Родина - Россия", "Герб, флаг, гимн России, "</w:t>
      </w:r>
    </w:p>
    <w:p w:rsidR="00C91DD2" w:rsidRPr="00C91DD2" w:rsidRDefault="00C91DD2" w:rsidP="00C91D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2F7FA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"Конституция России - Основной Закон государства",  "Твои права и обязанности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Единый классный час, посвященный  Дню защитника Отечества: «Служить России суждено тебе и мне»</w:t>
      </w:r>
      <w:r w:rsidRPr="00C91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 «Защитники Отчества. Кто они?»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2F7FA"/>
          <w:lang w:eastAsia="ar-SA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Дискуссия «0т безответственности до преступления один шаг»</w:t>
      </w:r>
    </w:p>
    <w:p w:rsidR="00C91DD2" w:rsidRPr="00C91DD2" w:rsidRDefault="00C91DD2" w:rsidP="00C91D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Уроки мужества:«Шли в бой ребята — ровесники твои»</w:t>
      </w:r>
    </w:p>
    <w:p w:rsidR="00C91DD2" w:rsidRPr="00C91DD2" w:rsidRDefault="00C91DD2" w:rsidP="00C91D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1)Беседа – рассказ «Что ты знаешь об истории земли русской?».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6класс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Акция «Адреса заботы» - выявление людей, нуждающихся в помощи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Тематические классные часы «Башкортостан – родимый край!»,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Познавательно-игровая программа "Мой дом – Россия!"</w:t>
      </w:r>
      <w:r w:rsidRPr="00C91DD2">
        <w:rPr>
          <w:rFonts w:ascii="Times New Roman" w:eastAsia="Times New Roman" w:hAnsi="Times New Roman" w:cs="Times New Roman"/>
          <w:color w:val="000000"/>
          <w:lang w:eastAsia="ar-SA"/>
        </w:rPr>
        <w:t> 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«В этом мире все равны» - урок толерантности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Проведение патриотического часа «Мужество, доблесть, слава»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Проведение классных часов на темы: «Память о героях не уйдёт в забвенье», "Хлеб войны"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 «Гордимся славою героев»….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Классные часы по знанию Конституции РФ, РБ "Конституция России - Основной Закон государства", Конвенция ООН о правах ребёнка, "Твои права и обязанности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Единый классный час, посвященный </w:t>
      </w:r>
      <w:r w:rsidRPr="00C91DD2"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Дню защитника Отечества:«Их имена навеки в нашей памяти»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 «Защитники Отчества. Кто они?»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Беседа-знакомство с Интернет - сайтом «Президент России – гражданам школьного возраста»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Устный журнал «Что можно и что нельзя»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мужества: «Партизанка Лиза Чайкина»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класс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Акция «Адреса заботы» - выявление людей, нуждающихся в помощи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Тематические классные часы и радиолинейки «Заповедный край Башкортостан».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Познавательно-игровая программа "Мой дом – Россия!"</w:t>
      </w:r>
      <w:r w:rsidRPr="00C91DD2">
        <w:rPr>
          <w:rFonts w:ascii="Times New Roman" w:eastAsia="Times New Roman" w:hAnsi="Times New Roman" w:cs="Times New Roman"/>
          <w:color w:val="000000"/>
          <w:lang w:eastAsia="ar-SA"/>
        </w:rPr>
        <w:t> 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«В этом мире все равны» - урок толерантности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Проведение патриотического часа «Мужество, доблесть, слава»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Проведение классных часов на темы: "115-я годовщина со дня рождения Г.К. Жукова", "Герои войны", "День воинской славы России", "П.С. Нахимов", "Битва под Москвой".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 «Героями не рождаются – героями становятся»,«Гордимся славою героев»….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«Интеллектуальная игра «История Отечества: события, люди»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Классные часы по знанию Конституции РФ, РБ "Конституция России - Основной Закон государства", Конвенция ООН о правах ребёнка, "Твои права и обязанности", основы Трудового законодательства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«Конституция – закон,  по нему мы все живем!» - беседа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Единый классный час, посвященный </w:t>
      </w:r>
      <w:r w:rsidRPr="00C91DD2"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Дню защитника Отечества: «Учись у героев Отчизну беречь!»</w:t>
      </w:r>
      <w:r w:rsidRPr="00C91DD2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 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 «Защитники Отчества. Кто они?»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Правовая игра «От рождения и до совершеннолетия», «Тихо, идет судебное заседание»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мужества: «У каждого своя история, связанная с войной»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класс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Тематические классные часы и радиолинейки «Они прославили Башкортостан».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Познавательно-игровая программа "Мой дом – Россия!"</w:t>
      </w:r>
      <w:r w:rsidRPr="00C91DD2">
        <w:rPr>
          <w:rFonts w:ascii="Times New Roman" w:eastAsia="Times New Roman" w:hAnsi="Times New Roman" w:cs="Times New Roman"/>
          <w:color w:val="000000"/>
          <w:lang w:eastAsia="ar-SA"/>
        </w:rPr>
        <w:t> 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«В этом мире все равны» - урок толерантности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Проведение патриотического часа «Мужество, доблесть, слава»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Проведение классных часов на темы: "Герои войны", "День воинской славы России", "П.С. Нахимов", "Битва под Москвой".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 «Гордимся славою героев»….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«Интеллектуальная игра «История Отечества: события, люди»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Классные часы по знанию Конституции РФ, РБ «Структуры символики», «Конституция о правах ребёнка», тематические классные часы. 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«Конституция – закон,  по нему мы все живем!» - беседа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Единый классный час, посвященный </w:t>
      </w:r>
      <w:r w:rsidRPr="00C91DD2"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Дню защитника Отечества: «Учись у героев Отчизну беречь!»</w:t>
      </w:r>
      <w:r w:rsidRPr="00C91DD2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 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 «Защитники Отчества. Кто они?»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Анкетирование «Как ты относишься к службе в Армии?»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Дискуссия «Поступок рождает судьбу»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Беседа юриста «Подросток и правоохранительные органы: конфликты и взаимодействие»</w:t>
      </w:r>
    </w:p>
    <w:p w:rsidR="00C91DD2" w:rsidRPr="00C91DD2" w:rsidRDefault="00C91DD2" w:rsidP="00C91DD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Уроки мужества: «Реквием»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школы</w:t>
      </w: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(общешкольные КТД и спортивные соревнования):</w:t>
      </w:r>
    </w:p>
    <w:p w:rsidR="00C91DD2" w:rsidRPr="00C91DD2" w:rsidRDefault="00C91DD2" w:rsidP="00C91DD2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7,8 кл- 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ar-SA"/>
        </w:rPr>
        <w:t xml:space="preserve">Акция 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«Адреса заботы» - выявление людей, нуждающихся в помощи</w:t>
      </w:r>
    </w:p>
    <w:p w:rsidR="00C91DD2" w:rsidRPr="00C91DD2" w:rsidRDefault="00C91DD2" w:rsidP="00C91DD2">
      <w:pPr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ar-SA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5,6,7,8кл - 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ar-SA"/>
        </w:rPr>
        <w:t>Акция «Осенняя неделя добра» (оказание помощи ветеранам ВОВ и ветеранам труда)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Фотовыставка 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«Мой край – Башкортостан»,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«Природа родной Башкирии»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Выставка рисунков «Родина моя» , «Край родной».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 юных чтецов по произведениям писателей и поэтов Республики Башкортостан (5 – 6 кл.);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Тематические книжные выставки в библиотеках  «Тобой горжусь! Люблю тебя и славлю!», «Башкирия моя, мой рай земной!».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Конкурс видеороликов «Молодежь</w:t>
      </w:r>
      <w:r w:rsidRPr="00C91DD2"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  <w:t> 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Башкортостана за здоровый образ жизни».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- развлекательная программа ко Дню народного единства «Если дорог тебе твой край»</w:t>
      </w:r>
    </w:p>
    <w:p w:rsidR="00C91DD2" w:rsidRPr="00C91DD2" w:rsidRDefault="00C91DD2" w:rsidP="00C91DD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Выставка изделий народного творчества «Наследие - хранить!»</w:t>
      </w:r>
    </w:p>
    <w:p w:rsidR="00C91DD2" w:rsidRPr="00C91DD2" w:rsidRDefault="00C91DD2" w:rsidP="00C91DD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2F7FA"/>
          <w:lang w:eastAsia="ar-SA"/>
        </w:rPr>
      </w:pPr>
      <w:r w:rsidRPr="00C91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Встречи с ветеранами ВОВ и локальных войн.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2F7FA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Конкурс рисунков и плакатов «Я рисую свои права»</w:t>
      </w:r>
      <w:r w:rsidRPr="00C91DD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5F5F5"/>
          <w:lang w:eastAsia="ru-RU"/>
        </w:rPr>
        <w:t xml:space="preserve"> 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«Государственные символы», «Страна, в которой я живу»,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«Конституция: история и современность»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2F7FA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Акция «Я – гражданин! А ты?»- развлекательная программа и оказание помощи детям с ограниченными возможностями, детям сиротам, нуждающимся.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Спортивные соревнования:</w:t>
      </w:r>
    </w:p>
    <w:p w:rsidR="00C91DD2" w:rsidRPr="00C91DD2" w:rsidRDefault="00C91DD2" w:rsidP="00C91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 « Один в поле не воин»</w:t>
      </w:r>
    </w:p>
    <w:p w:rsidR="00C91DD2" w:rsidRPr="00C91DD2" w:rsidRDefault="00C91DD2" w:rsidP="00C91D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 « Турнир богатырей»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Лыжный поход «Тебе, солдат, посвящаю…»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Военно-спортивная игра « А ну-ка, мальчики»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Конкурс рисунков и плакатов на тему «Мы будущие защитники Отечества», «Наша Армия родная»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Конкурс поздравительных открыток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Конкурс проектов «Твой вариант Декларации прав человека» 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Конкурс рисунков Конвенция «О правах ребенка» в картинках»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Акция «Георгиевская ленточка», «Неделя добра» (уборка домов, благоустройство территории рядом с местом проживания ветеранов Великой Отечественной войны), «Фито-бар» для ветеранов, «Открытка от доброго сердца»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5класс – Выставка «Музей вредных привычек». Выставляются в зале экспонаты детских шалостей с полным комментарием гидов об экс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понатах. Это может быть и зал восковых фигур, сценического мас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терства, картинная галерея «детский травматизм», выставка опас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ных для жизни предметов и т.д.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Конкурс  творческих работ «Права человека - глазами ребенка».</w:t>
      </w:r>
      <w:r w:rsidRPr="00C91DD2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5F5F5"/>
          <w:lang w:eastAsia="ru-RU"/>
        </w:rPr>
        <w:t xml:space="preserve"> 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6класс – КТД «Зеркало». Отразить в каждом выступлении класса то не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гативное, что происходит внутри класса, и как нужно избавляться от всего нехорошего, что возникает во взаимоотношениях, приво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дящих к конфликтам: оскорбления, клички, порча имущества одно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классника, драки и т. д.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Конкурс  творческих работ «Права человека - глазами ребенка».</w:t>
      </w:r>
      <w:r w:rsidRPr="00C91DD2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5F5F5"/>
          <w:lang w:eastAsia="ru-RU"/>
        </w:rPr>
        <w:t xml:space="preserve"> 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7 класс –  Игра «Следствие ведут знатоки». Придумывается преступле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ние, которое может быть совершено в нашей школе. Участники распуты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softHyphen/>
        <w:t>вают данное преступление.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lastRenderedPageBreak/>
        <w:t>Турнир знатоков права «Мы за достойную жизнь»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8 класс - Игра «Пойми меня». Игра на знание правовой терминологии.</w:t>
      </w:r>
    </w:p>
    <w:p w:rsidR="00C91DD2" w:rsidRPr="00C91DD2" w:rsidRDefault="00C91DD2" w:rsidP="00C91D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Турнир знатоков права «Мы за достойную жизнь»</w:t>
      </w:r>
    </w:p>
    <w:p w:rsidR="00C91DD2" w:rsidRPr="00C91DD2" w:rsidRDefault="00C91DD2" w:rsidP="00C9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родительского коллектива (родительские собрания):</w:t>
      </w:r>
    </w:p>
    <w:p w:rsidR="00C91DD2" w:rsidRPr="00C91DD2" w:rsidRDefault="00C91DD2" w:rsidP="00C91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2F7FA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Общешкольные родительские собрания: "Право на образование",  Ответственность родителей за судьбы детей"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класс, «Детские шалости и закон». Какие проблемы возникают в се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мье при нарушении ребенком закона. Как в таких случаях нужно поступать родителям, и какую помощь нужно оказывать собствен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ребенку.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класс. «Ребенок учится тому, что видит у себя в дому». Разговор  о физическом насилии над личностью, о том, что часто семья и внутрен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отношения в ней становятся толчком грубого поведения ребенка.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7-й класс. «Все начинается с простого». Познакомить родителей с по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следствиями, с которыми может столкнуться семья при соверше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ребенком кражи. Как нужно строить свои взаимоотношения с ребенком, и какие правила должны существовать в семье, чтобы ре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бенок не смог взять чужого.</w:t>
      </w: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8-й класс. «Я - очевидец». Разговор о честности и открытости человека. О том, как он должен поступать, когда на его глазах совершается пре</w:t>
      </w:r>
      <w:r w:rsidRPr="00C9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ступление, и чему он должен научить своего ребенка.</w:t>
      </w:r>
    </w:p>
    <w:p w:rsidR="00C91DD2" w:rsidRPr="00C91DD2" w:rsidRDefault="00C91DD2" w:rsidP="00C91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C91DD2" w:rsidRPr="00C91DD2" w:rsidRDefault="00C91DD2" w:rsidP="00C9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ind w:left="2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D2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Быков А. Организационно-педагогические вопросы патриотического воспитания //Воспитание школьников. 2006,  №5. С. 4-7.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Жирякова А.А. Рекомендации к планированию классного руководителя //Классный руководитель. 2000, №5. С. 24-26.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Жирякова А.А. «Сыны Отечества» - школьная целевая комплексная воспитательная программа //Классный руководитель. 2000, №7. С. 11-19.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 xml:space="preserve">Кузнецова Л., Прохорова О. Гражданское становление подрастающего поколения </w:t>
      </w:r>
      <w:r w:rsidRPr="00C91DD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91DD2">
        <w:rPr>
          <w:rFonts w:ascii="Times New Roman" w:eastAsia="Calibri" w:hAnsi="Times New Roman" w:cs="Times New Roman"/>
          <w:sz w:val="28"/>
          <w:szCs w:val="28"/>
        </w:rPr>
        <w:t xml:space="preserve"> века //Воспитание школьников. 2006, №5. С. 7-10.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Ларченкова З.А. Целевые воспитательные программы //Классный руководитель. 2003, №5. С. 33-43.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Лихачев Д.С. Земля родная. – М., 1983.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Методические рекомендации об усовершенствовании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//Воспитание школьников. 2006, №6. С. 2-5.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Микрюков В. Патриотизм: к определению понятия //Воспитание школьников. 2007, №5. С. 2-8.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Моисеенко И.В. Планирование работы классного руководителя по нравственному воспитанию в 5-9 классах. //Классный руководитель. 2004, №7. С. 38-43.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О государственной программе «Патриотическое воспитание граждан Российской Федерации на 2006-2010 годы» //Воспитание школьников. 2006, «6. С. 2-7.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Табакова Т.Г., Ковалева В.А., Беззубцева Л.В. Планирование работы по гражданскому самоопределению подрастающего поколения //Классный руководитель. 2003, №5. С. 64.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>Филонов Г. Гражданственность в самосознании личности //Воспитание школьников. 2004, №6, С. 2-5.</w:t>
      </w:r>
    </w:p>
    <w:p w:rsidR="00C91DD2" w:rsidRPr="00C91DD2" w:rsidRDefault="00C91DD2" w:rsidP="00C91D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DD2">
        <w:rPr>
          <w:rFonts w:ascii="Times New Roman" w:eastAsia="Calibri" w:hAnsi="Times New Roman" w:cs="Times New Roman"/>
          <w:sz w:val="28"/>
          <w:szCs w:val="28"/>
        </w:rPr>
        <w:t xml:space="preserve">Ястребова А.П. Программа воспитательной деятельности классного руководителя //Классный руководитель. 2001, №6 С. 19-29.     </w:t>
      </w: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DD2" w:rsidRPr="00C91DD2" w:rsidRDefault="00C91DD2" w:rsidP="00C9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91" w:rsidRDefault="00411091">
      <w:bookmarkStart w:id="0" w:name="_GoBack"/>
      <w:bookmarkEnd w:id="0"/>
    </w:p>
    <w:sectPr w:rsidR="00411091" w:rsidSect="00C85A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1C6"/>
    <w:multiLevelType w:val="hybridMultilevel"/>
    <w:tmpl w:val="247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B94"/>
    <w:multiLevelType w:val="hybridMultilevel"/>
    <w:tmpl w:val="4892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0F5"/>
    <w:multiLevelType w:val="hybridMultilevel"/>
    <w:tmpl w:val="30F0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3BF"/>
    <w:multiLevelType w:val="multilevel"/>
    <w:tmpl w:val="4BC6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3B4CE6"/>
    <w:multiLevelType w:val="hybridMultilevel"/>
    <w:tmpl w:val="B3F6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755"/>
    <w:multiLevelType w:val="hybridMultilevel"/>
    <w:tmpl w:val="A47A70C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377"/>
    <w:multiLevelType w:val="hybridMultilevel"/>
    <w:tmpl w:val="EFC2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47674"/>
    <w:multiLevelType w:val="hybridMultilevel"/>
    <w:tmpl w:val="10CC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E0A77"/>
    <w:multiLevelType w:val="hybridMultilevel"/>
    <w:tmpl w:val="6AD836A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1C54A49"/>
    <w:multiLevelType w:val="hybridMultilevel"/>
    <w:tmpl w:val="39CE1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8DF1B9E"/>
    <w:multiLevelType w:val="hybridMultilevel"/>
    <w:tmpl w:val="818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0514D"/>
    <w:multiLevelType w:val="hybridMultilevel"/>
    <w:tmpl w:val="C750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738DB"/>
    <w:multiLevelType w:val="hybridMultilevel"/>
    <w:tmpl w:val="A86CB17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>
    <w:nsid w:val="64CF34CF"/>
    <w:multiLevelType w:val="hybridMultilevel"/>
    <w:tmpl w:val="6C2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E507C"/>
    <w:multiLevelType w:val="hybridMultilevel"/>
    <w:tmpl w:val="DBA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04954"/>
    <w:multiLevelType w:val="hybridMultilevel"/>
    <w:tmpl w:val="A5B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C70CA"/>
    <w:multiLevelType w:val="hybridMultilevel"/>
    <w:tmpl w:val="8846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32BB8"/>
    <w:multiLevelType w:val="hybridMultilevel"/>
    <w:tmpl w:val="E786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56A04"/>
    <w:multiLevelType w:val="hybridMultilevel"/>
    <w:tmpl w:val="D5E2CEE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18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2"/>
    <w:rsid w:val="00411091"/>
    <w:rsid w:val="00C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5689</Words>
  <Characters>32429</Characters>
  <Application>Microsoft Office Word</Application>
  <DocSecurity>0</DocSecurity>
  <Lines>270</Lines>
  <Paragraphs>76</Paragraphs>
  <ScaleCrop>false</ScaleCrop>
  <Company>HP</Company>
  <LinksUpToDate>false</LinksUpToDate>
  <CharactersWithSpaces>38042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 </cp:lastModifiedBy>
  <cp:revision>1</cp:revision>
  <dcterms:created xsi:type="dcterms:W3CDTF">2014-11-29T14:20:00Z</dcterms:created>
  <dcterms:modified xsi:type="dcterms:W3CDTF">2014-11-29T14:21:00Z</dcterms:modified>
</cp:coreProperties>
</file>