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tblW w:w="1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559"/>
        <w:gridCol w:w="2410"/>
        <w:gridCol w:w="427"/>
        <w:gridCol w:w="1699"/>
        <w:gridCol w:w="2581"/>
      </w:tblGrid>
      <w:tr w:rsidR="00C4574C" w:rsidTr="00A6168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Предмет: 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C4574C">
            <w:pPr>
              <w:rPr>
                <w:b/>
              </w:rPr>
            </w:pPr>
            <w:r>
              <w:rPr>
                <w:b/>
                <w:lang w:val="kk-KZ"/>
              </w:rPr>
              <w:t>Неделя: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Дата: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Урок № 34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Класс: 8</w:t>
            </w:r>
          </w:p>
        </w:tc>
      </w:tr>
      <w:tr w:rsidR="00C4574C" w:rsidTr="00A61680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C" w:rsidRDefault="004E15CD" w:rsidP="004E15CD">
            <w:pPr>
              <w:rPr>
                <w:b/>
              </w:rPr>
            </w:pPr>
            <w:r>
              <w:rPr>
                <w:b/>
              </w:rPr>
              <w:t>Тема урока</w:t>
            </w:r>
            <w:r w:rsidR="00C4574C">
              <w:rPr>
                <w:b/>
              </w:rPr>
              <w:t>: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Pr="004903CC" w:rsidRDefault="00C4574C" w:rsidP="00A61680">
            <w:pPr>
              <w:rPr>
                <w:b/>
                <w:color w:val="000000"/>
              </w:rPr>
            </w:pPr>
            <w:r w:rsidRPr="0088782A">
              <w:t>Группы крови и переливание крови.</w:t>
            </w:r>
          </w:p>
        </w:tc>
      </w:tr>
      <w:tr w:rsidR="00C4574C" w:rsidRPr="00D74451" w:rsidTr="00A61680">
        <w:trPr>
          <w:trHeight w:val="69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C" w:rsidRPr="00641BA2" w:rsidRDefault="00C4574C" w:rsidP="00A61680">
            <w:pPr>
              <w:rPr>
                <w:b/>
              </w:rPr>
            </w:pPr>
            <w:r w:rsidRPr="00641BA2">
              <w:rPr>
                <w:b/>
              </w:rPr>
              <w:t>Общая цель: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Pr="00D95A77" w:rsidRDefault="00C4574C" w:rsidP="00A61680">
            <w:r w:rsidRPr="00093B8B">
              <w:t>Дать понятие о группах крови человека и причинах групповых различий.</w:t>
            </w:r>
          </w:p>
        </w:tc>
      </w:tr>
      <w:tr w:rsidR="00C4574C" w:rsidTr="00A61680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Ожидаемый результат:</w:t>
            </w:r>
          </w:p>
          <w:p w:rsidR="00C4574C" w:rsidRDefault="00C4574C" w:rsidP="00A61680">
            <w:pPr>
              <w:rPr>
                <w:b/>
              </w:rPr>
            </w:pPr>
          </w:p>
          <w:p w:rsidR="00C4574C" w:rsidRDefault="00C4574C" w:rsidP="00A61680">
            <w:pPr>
              <w:rPr>
                <w:b/>
              </w:rPr>
            </w:pP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Pr="000E77BB" w:rsidRDefault="00C4574C" w:rsidP="00A61680">
            <w:r>
              <w:rPr>
                <w:rFonts w:eastAsiaTheme="minorEastAsia"/>
              </w:rPr>
              <w:t xml:space="preserve">Учащиеся </w:t>
            </w:r>
            <w:r>
              <w:rPr>
                <w:color w:val="000000"/>
              </w:rPr>
              <w:t>знают</w:t>
            </w:r>
            <w:r>
              <w:rPr>
                <w:rStyle w:val="a5"/>
              </w:rPr>
              <w:t xml:space="preserve"> </w:t>
            </w:r>
            <w:r>
              <w:t>группы крови человека и могут определить совместимость групп крови при переливании, определяют важность резус-фактора, умеют</w:t>
            </w:r>
            <w:r w:rsidRPr="008C4020">
              <w:t xml:space="preserve"> </w:t>
            </w:r>
            <w:r w:rsidRPr="00D95A77">
              <w:t xml:space="preserve">самостоятельно прорабатывать учебный материал,  </w:t>
            </w:r>
            <w:r>
              <w:t>развивают навыки работы в коллаборативной среде</w:t>
            </w:r>
            <w:r w:rsidRPr="00D95A77">
              <w:t xml:space="preserve">,  </w:t>
            </w:r>
            <w:r>
              <w:t xml:space="preserve">развивают свой </w:t>
            </w:r>
            <w:r w:rsidRPr="00D95A77">
              <w:t>познавательн</w:t>
            </w:r>
            <w:r>
              <w:t>ый</w:t>
            </w:r>
            <w:r w:rsidRPr="00D95A77">
              <w:t xml:space="preserve"> инт</w:t>
            </w:r>
            <w:r>
              <w:t>ереса</w:t>
            </w:r>
            <w:r w:rsidRPr="00D95A77">
              <w:rPr>
                <w:color w:val="000000"/>
              </w:rPr>
              <w:t>, применяют полученные знания на практике</w:t>
            </w:r>
            <w:r>
              <w:rPr>
                <w:color w:val="000000"/>
              </w:rPr>
              <w:t>.</w:t>
            </w:r>
          </w:p>
        </w:tc>
      </w:tr>
      <w:tr w:rsidR="00C4574C" w:rsidTr="00A61680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Тип урока:</w:t>
            </w: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Комбинированный.</w:t>
            </w:r>
          </w:p>
        </w:tc>
      </w:tr>
      <w:tr w:rsidR="00C4574C" w:rsidTr="00A61680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Методы урока:</w:t>
            </w:r>
          </w:p>
          <w:p w:rsidR="00C4574C" w:rsidRDefault="00C4574C" w:rsidP="00A61680">
            <w:pPr>
              <w:rPr>
                <w:b/>
              </w:rPr>
            </w:pP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pPr>
              <w:pStyle w:val="a4"/>
              <w:spacing w:line="276" w:lineRule="auto"/>
              <w:ind w:left="0"/>
            </w:pPr>
            <w:r>
              <w:t>Частично-поисковый, словесно-иллюстративный, демонстрационный.</w:t>
            </w:r>
          </w:p>
        </w:tc>
      </w:tr>
      <w:tr w:rsidR="00C4574C" w:rsidTr="00A61680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Источники, оснащение и оборудование, ресурсы:</w:t>
            </w:r>
          </w:p>
          <w:p w:rsidR="00C4574C" w:rsidRDefault="00C4574C" w:rsidP="00A61680">
            <w:pPr>
              <w:rPr>
                <w:b/>
              </w:rPr>
            </w:pPr>
          </w:p>
        </w:tc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Pr="004B5E4B" w:rsidRDefault="00C4574C" w:rsidP="00A61680">
            <w:r>
              <w:rPr>
                <w:rFonts w:eastAsiaTheme="minorEastAsia"/>
              </w:rPr>
              <w:t xml:space="preserve">Учебник «Биология 8 класс», </w:t>
            </w:r>
            <w:proofErr w:type="spellStart"/>
            <w:r>
              <w:rPr>
                <w:rFonts w:eastAsiaTheme="minorEastAsia"/>
              </w:rPr>
              <w:t>карточки-опросники</w:t>
            </w:r>
            <w:proofErr w:type="spellEnd"/>
            <w:r>
              <w:rPr>
                <w:rFonts w:eastAsiaTheme="minorEastAsia"/>
              </w:rPr>
              <w:t>, раздаточный материал, презентация «Группы крови».</w:t>
            </w:r>
          </w:p>
        </w:tc>
      </w:tr>
      <w:tr w:rsidR="00C4574C" w:rsidTr="00A61680">
        <w:tc>
          <w:tcPr>
            <w:tcW w:w="11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C" w:rsidRDefault="00C4574C" w:rsidP="00A61680"/>
          <w:p w:rsidR="00C4574C" w:rsidRDefault="00C4574C" w:rsidP="00A61680">
            <w:pPr>
              <w:rPr>
                <w:b/>
              </w:rPr>
            </w:pPr>
            <w:r>
              <w:rPr>
                <w:b/>
                <w:lang w:val="kk-KZ"/>
              </w:rPr>
              <w:t>Ход урока:</w:t>
            </w:r>
          </w:p>
        </w:tc>
      </w:tr>
      <w:tr w:rsidR="00C4574C" w:rsidTr="00A61680">
        <w:trPr>
          <w:trHeight w:val="3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Этапы урока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Действия учителя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Действия учеников</w:t>
            </w:r>
          </w:p>
        </w:tc>
      </w:tr>
      <w:tr w:rsidR="00C4574C" w:rsidTr="00A61680">
        <w:trPr>
          <w:trHeight w:val="10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Орг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омент (1 мин)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pPr>
              <w:pStyle w:val="Textbody"/>
              <w:spacing w:after="0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375E84"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Организация внимания и порядка в классе, взаимное приветствие, проверка присутствующих, проверка готовности класса к уроку.</w:t>
            </w:r>
            <w:r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 xml:space="preserve"> Психологический настрой класса:</w:t>
            </w:r>
          </w:p>
          <w:p w:rsidR="00C4574C" w:rsidRDefault="00C4574C" w:rsidP="00A61680">
            <w:r>
              <w:t>Друзья, я шлю вам свой привет,</w:t>
            </w:r>
          </w:p>
          <w:p w:rsidR="00C4574C" w:rsidRDefault="00C4574C" w:rsidP="00A61680">
            <w:r>
              <w:t xml:space="preserve"> Вы улыбнитесь мне в ответ</w:t>
            </w:r>
          </w:p>
          <w:p w:rsidR="00C4574C" w:rsidRDefault="00C4574C" w:rsidP="00A61680">
            <w:r>
              <w:t xml:space="preserve"> И поприветствуйте гостей,</w:t>
            </w:r>
          </w:p>
          <w:p w:rsidR="00C4574C" w:rsidRPr="00A71E2F" w:rsidRDefault="00C4574C" w:rsidP="00A61680">
            <w:r>
              <w:t xml:space="preserve"> Начнём же наш урок скорей!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Приветствуют учителя, дежурный по классу отмечает отсутствующих. Учащиеся обменивают друг с другом улыбками</w:t>
            </w:r>
          </w:p>
        </w:tc>
      </w:tr>
      <w:tr w:rsidR="00C4574C" w:rsidTr="00A61680">
        <w:trPr>
          <w:trHeight w:val="60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Опрос домашнего задания (10 мин)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Pr="00375E84" w:rsidRDefault="00C4574C" w:rsidP="00C4574C">
            <w:pPr>
              <w:pStyle w:val="Textbody"/>
              <w:spacing w:after="0"/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</w:pPr>
            <w:r w:rsidRPr="00C4574C">
              <w:rPr>
                <w:rFonts w:ascii="Times New Roman" w:eastAsiaTheme="minorEastAsia" w:hAnsi="Times New Roman" w:cs="Times New Roman"/>
                <w:b/>
                <w:kern w:val="0"/>
                <w:lang w:eastAsia="ru-RU" w:bidi="ar-SA"/>
              </w:rPr>
              <w:t>Индивидуальная работа по карточкам</w:t>
            </w:r>
            <w:r>
              <w:rPr>
                <w:rFonts w:ascii="Times New Roman" w:eastAsiaTheme="minorEastAsia" w:hAnsi="Times New Roman" w:cs="Times New Roman"/>
                <w:b/>
                <w:kern w:val="0"/>
                <w:lang w:eastAsia="ru-RU" w:bidi="ar-SA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kern w:val="0"/>
                <w:lang w:eastAsia="ru-RU" w:bidi="ar-SA"/>
              </w:rPr>
              <w:t>задание «Подумай и ответь» (прил.1). Проверяет правильность выполнения задания, оценивание через похвалу.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C4574C">
            <w:pPr>
              <w:rPr>
                <w:rFonts w:eastAsiaTheme="minorEastAsia"/>
              </w:rPr>
            </w:pPr>
            <w:r w:rsidRPr="00C4574C">
              <w:rPr>
                <w:rFonts w:eastAsiaTheme="minorEastAsia"/>
              </w:rPr>
              <w:t>Каждый учащийся получает карточку с заданием, обдумывает в течении</w:t>
            </w:r>
            <w:proofErr w:type="gramStart"/>
            <w:r w:rsidRPr="00C4574C">
              <w:rPr>
                <w:rFonts w:eastAsiaTheme="minorEastAsia"/>
              </w:rPr>
              <w:t>1</w:t>
            </w:r>
            <w:proofErr w:type="gramEnd"/>
            <w:r w:rsidRPr="00C4574C">
              <w:rPr>
                <w:rFonts w:eastAsiaTheme="minorEastAsia"/>
              </w:rPr>
              <w:t xml:space="preserve"> мин,</w:t>
            </w:r>
            <w:r>
              <w:rPr>
                <w:rFonts w:eastAsiaTheme="minorEastAsia"/>
              </w:rPr>
              <w:t xml:space="preserve"> находит ответы на вопросы, ответы аргументирует. </w:t>
            </w:r>
          </w:p>
        </w:tc>
      </w:tr>
      <w:tr w:rsidR="00C4574C" w:rsidTr="00A61680">
        <w:trPr>
          <w:trHeight w:val="11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Основная часть</w:t>
            </w:r>
          </w:p>
          <w:p w:rsidR="00C4574C" w:rsidRPr="00E40D57" w:rsidRDefault="00C4574C" w:rsidP="00A61680">
            <w:pPr>
              <w:rPr>
                <w:b/>
              </w:rPr>
            </w:pPr>
            <w:r>
              <w:rPr>
                <w:b/>
              </w:rPr>
              <w:t xml:space="preserve">(25 мин), </w:t>
            </w:r>
            <w:r w:rsidRPr="00E40D57">
              <w:rPr>
                <w:b/>
              </w:rPr>
              <w:t xml:space="preserve">презентация </w:t>
            </w:r>
          </w:p>
          <w:p w:rsidR="00C4574C" w:rsidRDefault="00C4574C" w:rsidP="00A61680">
            <w:pPr>
              <w:rPr>
                <w:b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Pr="00CC0855" w:rsidRDefault="00C4574C" w:rsidP="00A61680">
            <w:pPr>
              <w:rPr>
                <w:b/>
              </w:rPr>
            </w:pPr>
            <w:r w:rsidRPr="00CC0855">
              <w:rPr>
                <w:b/>
              </w:rPr>
              <w:t>Ситуация "Прогноз"</w:t>
            </w:r>
          </w:p>
          <w:p w:rsidR="00C4574C" w:rsidRDefault="00C4574C" w:rsidP="00A61680">
            <w:r>
              <w:t xml:space="preserve">Рассказ учителя  «О чем расскажет капля крови?» (сл. 2) </w:t>
            </w:r>
          </w:p>
          <w:p w:rsidR="00C4574C" w:rsidRDefault="00C4574C" w:rsidP="00A61680">
            <w:r>
              <w:t xml:space="preserve">Вопрос классу: </w:t>
            </w:r>
          </w:p>
          <w:p w:rsidR="00C4574C" w:rsidRDefault="00C4574C" w:rsidP="00A61680">
            <w:r>
              <w:t xml:space="preserve">- Какие клетки крови вам известны? Какую они </w:t>
            </w:r>
            <w:proofErr w:type="gramStart"/>
            <w:r>
              <w:t>выполняют роль</w:t>
            </w:r>
            <w:proofErr w:type="gramEnd"/>
            <w:r>
              <w:t>?</w:t>
            </w:r>
          </w:p>
          <w:p w:rsidR="00C4574C" w:rsidRDefault="00C4574C" w:rsidP="00A61680">
            <w:r>
              <w:t>- Для чего необходимо знать свою группу крови?</w:t>
            </w:r>
          </w:p>
          <w:p w:rsidR="00C4574C" w:rsidRPr="006E652F" w:rsidRDefault="00C4574C" w:rsidP="00A61680">
            <w:r>
              <w:t xml:space="preserve"> Рассказ учителя «Немного истории» (сл.5-8, прил.2)</w:t>
            </w:r>
          </w:p>
          <w:p w:rsidR="00C4574C" w:rsidRPr="00F02B63" w:rsidRDefault="00C4574C" w:rsidP="00A61680">
            <w:pPr>
              <w:jc w:val="both"/>
              <w:rPr>
                <w:b/>
              </w:rPr>
            </w:pPr>
            <w:r w:rsidRPr="006E652F">
              <w:rPr>
                <w:b/>
              </w:rPr>
              <w:t>Самостоятельная</w:t>
            </w:r>
            <w:r w:rsidRPr="00F02B63">
              <w:rPr>
                <w:b/>
              </w:rPr>
              <w:t xml:space="preserve"> </w:t>
            </w:r>
            <w:r>
              <w:rPr>
                <w:b/>
              </w:rPr>
              <w:t xml:space="preserve">парная </w:t>
            </w:r>
            <w:r w:rsidRPr="00F02B63">
              <w:rPr>
                <w:b/>
              </w:rPr>
              <w:t>работа:</w:t>
            </w:r>
          </w:p>
          <w:p w:rsidR="00C4574C" w:rsidRDefault="00C4574C" w:rsidP="00A61680">
            <w:pPr>
              <w:jc w:val="both"/>
            </w:pPr>
            <w:r>
              <w:t>Прочитайте текст на стр.110-112  и выполните следующее задание:</w:t>
            </w:r>
          </w:p>
          <w:p w:rsidR="00C4574C" w:rsidRDefault="00C4574C" w:rsidP="00A61680">
            <w:pPr>
              <w:jc w:val="both"/>
            </w:pPr>
            <w:r>
              <w:t>Непарные столы:</w:t>
            </w:r>
          </w:p>
          <w:p w:rsidR="00C4574C" w:rsidRDefault="00C4574C" w:rsidP="00C4574C">
            <w:pPr>
              <w:pStyle w:val="a4"/>
              <w:numPr>
                <w:ilvl w:val="0"/>
                <w:numId w:val="2"/>
              </w:numPr>
              <w:ind w:left="283"/>
            </w:pPr>
            <w:r>
              <w:t>Группы крови и их совместимость. Донор и Реципиент – кто это?</w:t>
            </w:r>
          </w:p>
          <w:p w:rsidR="00C4574C" w:rsidRDefault="00C4574C" w:rsidP="00A61680">
            <w:pPr>
              <w:jc w:val="both"/>
            </w:pPr>
            <w:r>
              <w:t>Парные столы:</w:t>
            </w:r>
          </w:p>
          <w:p w:rsidR="00C4574C" w:rsidRDefault="00C4574C" w:rsidP="00C4574C">
            <w:pPr>
              <w:pStyle w:val="a4"/>
              <w:numPr>
                <w:ilvl w:val="0"/>
                <w:numId w:val="3"/>
              </w:numPr>
              <w:ind w:left="283"/>
            </w:pPr>
            <w:r>
              <w:t xml:space="preserve">Резус фактор – что это такое? Кто впервые открыл </w:t>
            </w:r>
            <w:proofErr w:type="spellStart"/>
            <w:r>
              <w:t>резус-фактор</w:t>
            </w:r>
            <w:proofErr w:type="gramStart"/>
            <w:r>
              <w:t>?а</w:t>
            </w:r>
            <w:proofErr w:type="gramEnd"/>
            <w:r>
              <w:t>гглютинация</w:t>
            </w:r>
            <w:proofErr w:type="spellEnd"/>
            <w:r>
              <w:t>? Что необходимо о резус-факторе  знать при переливании крови?</w:t>
            </w:r>
          </w:p>
          <w:p w:rsidR="00C4574C" w:rsidRDefault="00C4574C" w:rsidP="00A61680">
            <w:pPr>
              <w:jc w:val="both"/>
            </w:pPr>
            <w:r>
              <w:t xml:space="preserve">Корректирующая работа: выслушивает </w:t>
            </w:r>
            <w:r>
              <w:lastRenderedPageBreak/>
              <w:t>ответы учащихся, делает поправки, оценивает через похвалу.</w:t>
            </w:r>
          </w:p>
          <w:p w:rsidR="00C4574C" w:rsidRDefault="00C4574C" w:rsidP="00A61680">
            <w:pPr>
              <w:jc w:val="both"/>
            </w:pPr>
            <w:r>
              <w:t>После ответа непарных групп – рассказ учителя о группах крови по содержанию белков (сл 12-17)</w:t>
            </w:r>
          </w:p>
          <w:p w:rsidR="00C4574C" w:rsidRDefault="00C4574C" w:rsidP="00A61680">
            <w:pPr>
              <w:jc w:val="both"/>
            </w:pPr>
            <w:r>
              <w:t>Агглютинация – процесс свертывания (склеивания) эритроцитов.</w:t>
            </w:r>
          </w:p>
          <w:p w:rsidR="00C4574C" w:rsidRDefault="00C4574C" w:rsidP="00A61680">
            <w:pPr>
              <w:jc w:val="both"/>
            </w:pPr>
          </w:p>
          <w:p w:rsidR="00C4574C" w:rsidRPr="00632A19" w:rsidRDefault="00C4574C" w:rsidP="00A61680">
            <w:pPr>
              <w:jc w:val="both"/>
            </w:pPr>
            <w:r>
              <w:t>Люди одной и той же группы крови имеют сходный белковый состав, поэтому их кровь совместима.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r>
              <w:t>Слушают рассказ учителя.  Определяют тему урока</w:t>
            </w:r>
          </w:p>
          <w:p w:rsidR="00C4574C" w:rsidRDefault="00C4574C" w:rsidP="00A61680"/>
          <w:p w:rsidR="00C4574C" w:rsidRDefault="00C4574C" w:rsidP="00A61680"/>
          <w:p w:rsidR="00C4574C" w:rsidRDefault="00C4574C" w:rsidP="00A61680"/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Изучают задания в учебнике, обсуждают в парах, отвечают на вопросы по желанию. </w:t>
            </w: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Записывают основные термины в тетрадь</w:t>
            </w: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  <w:p w:rsidR="00C4574C" w:rsidRDefault="00C4574C" w:rsidP="00A61680">
            <w:pPr>
              <w:rPr>
                <w:rFonts w:eastAsiaTheme="minorEastAsia"/>
              </w:rPr>
            </w:pPr>
          </w:p>
        </w:tc>
      </w:tr>
      <w:tr w:rsidR="00C4574C" w:rsidTr="00A61680">
        <w:trPr>
          <w:trHeight w:val="7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C" w:rsidRDefault="00C4574C" w:rsidP="00A61680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Физминутка</w:t>
            </w:r>
            <w:proofErr w:type="spellEnd"/>
            <w:r>
              <w:rPr>
                <w:b/>
              </w:rPr>
              <w:t xml:space="preserve"> (1 мин)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Pr="001318DC" w:rsidRDefault="00C4574C" w:rsidP="00A6168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Упражнения на снятие физического напряжения с ОДС учащихся)</w:t>
            </w:r>
            <w:proofErr w:type="gramEnd"/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C" w:rsidRDefault="00C4574C" w:rsidP="00A6168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Выполняют упражнения.</w:t>
            </w:r>
          </w:p>
        </w:tc>
      </w:tr>
      <w:tr w:rsidR="00C4574C" w:rsidTr="00A6168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Закрепление нового материала</w:t>
            </w:r>
          </w:p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( 5 мин)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r>
              <w:t xml:space="preserve">1. </w:t>
            </w:r>
            <w:r w:rsidRPr="00E03443">
              <w:rPr>
                <w:b/>
              </w:rPr>
              <w:t>Ситуация «выбор»</w:t>
            </w:r>
          </w:p>
          <w:p w:rsidR="00C4574C" w:rsidRDefault="00C4574C" w:rsidP="00A61680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Приглашается 4 учащихся: </w:t>
            </w:r>
          </w:p>
          <w:p w:rsidR="00C4574C" w:rsidRDefault="00C4574C" w:rsidP="00A61680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1 из них донор, 3-реципиента. Найти своего друга.</w:t>
            </w:r>
          </w:p>
          <w:p w:rsidR="00C4574C" w:rsidRDefault="00C4574C" w:rsidP="00A61680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1 реципиент, 4 донора. Помогите другу</w:t>
            </w:r>
          </w:p>
          <w:p w:rsidR="00C4574C" w:rsidRPr="00BE77F7" w:rsidRDefault="00EA7A35" w:rsidP="00A61680">
            <w:pPr>
              <w:pStyle w:val="3"/>
              <w:spacing w:after="0"/>
              <w:ind w:left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Задача: в 1964</w:t>
            </w:r>
            <w:r w:rsidR="00C4574C">
              <w:rPr>
                <w:sz w:val="24"/>
                <w:szCs w:val="24"/>
                <w:lang w:val="kk-KZ"/>
              </w:rPr>
              <w:t xml:space="preserve"> году  в штате Нью-Джерси был ограблен банк. Преступники четко спланировали ограбление.  Однако преступников полиция нашла через 3 дня. Объясните как</w:t>
            </w:r>
            <w:r w:rsidR="00C4574C">
              <w:rPr>
                <w:sz w:val="24"/>
                <w:szCs w:val="24"/>
              </w:rPr>
              <w:t>?</w:t>
            </w:r>
            <w:r w:rsidR="00C4574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r>
              <w:t>Находят пару, аргументируют свой выбор.</w:t>
            </w:r>
          </w:p>
          <w:p w:rsidR="00C4574C" w:rsidRDefault="00C4574C" w:rsidP="00A61680"/>
          <w:p w:rsidR="00C4574C" w:rsidRDefault="00C4574C" w:rsidP="00A61680"/>
          <w:p w:rsidR="00C4574C" w:rsidRDefault="00C4574C" w:rsidP="00A61680"/>
          <w:p w:rsidR="00C4574C" w:rsidRDefault="00C4574C" w:rsidP="00A61680"/>
          <w:p w:rsidR="00C4574C" w:rsidRDefault="00C4574C" w:rsidP="00A61680">
            <w:r>
              <w:t>Ответы пишут в тетради, озвучивают по желанию</w:t>
            </w:r>
          </w:p>
        </w:tc>
      </w:tr>
      <w:tr w:rsidR="00C4574C" w:rsidTr="00A61680">
        <w:trPr>
          <w:trHeight w:val="11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 xml:space="preserve">Рефлексия </w:t>
            </w:r>
          </w:p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(2 мин)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C00BB">
              <w:t xml:space="preserve">Учащимся предлагается </w:t>
            </w:r>
            <w:r>
              <w:t xml:space="preserve">ответить на вопросы «Мое мнение об уроке» через изображение рисунка на </w:t>
            </w:r>
            <w:proofErr w:type="spellStart"/>
            <w:r>
              <w:t>стикере</w:t>
            </w:r>
            <w:proofErr w:type="spellEnd"/>
            <w:r>
              <w:t xml:space="preserve"> и приклеить на соответствующий рисунок «Чемодан», «Корзина», «Мясорубка»</w:t>
            </w:r>
            <w:r w:rsidR="00EA7A35">
              <w:t xml:space="preserve"> (приложение 3)</w:t>
            </w:r>
            <w:r>
              <w:t xml:space="preserve">. 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r>
              <w:t>Отвечают на вопрос через рисунок, определяя свою успешность на уроке.</w:t>
            </w:r>
          </w:p>
          <w:p w:rsidR="00C4574C" w:rsidRDefault="00C4574C" w:rsidP="00A61680"/>
        </w:tc>
      </w:tr>
      <w:tr w:rsidR="00C4574C" w:rsidTr="00A61680">
        <w:trPr>
          <w:trHeight w:val="4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Задания на дом:</w:t>
            </w:r>
          </w:p>
          <w:p w:rsidR="00C4574C" w:rsidRDefault="00C4574C" w:rsidP="00A61680">
            <w:pPr>
              <w:rPr>
                <w:b/>
              </w:rPr>
            </w:pPr>
            <w:r>
              <w:rPr>
                <w:b/>
              </w:rPr>
              <w:t>(1 мин)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74C" w:rsidRPr="007C2E40" w:rsidRDefault="00C4574C" w:rsidP="00A61680">
            <w:r w:rsidRPr="0088782A">
              <w:rPr>
                <w:lang w:val="kk-KZ"/>
              </w:rPr>
              <w:t>§43 стр167-172</w:t>
            </w:r>
            <w:r>
              <w:rPr>
                <w:lang w:val="kk-KZ"/>
              </w:rPr>
              <w:t xml:space="preserve"> задача: </w:t>
            </w:r>
            <w:r w:rsidRPr="007C2E40">
              <w:t xml:space="preserve"> Я ли отец этого ребенка? У него группа крови отличается и от моей и от группы крови матери. Тут что-то не так. Насколько оправданы эти сомнения? Иногда </w:t>
            </w:r>
            <w:proofErr w:type="gramStart"/>
            <w:r w:rsidRPr="007C2E40">
              <w:t>оправданы</w:t>
            </w:r>
            <w:proofErr w:type="gramEnd"/>
            <w:r w:rsidRPr="007C2E40">
              <w:t xml:space="preserve">, но чаще всего - нет. Как можно доказать отцовство? </w:t>
            </w:r>
          </w:p>
          <w:p w:rsidR="00C4574C" w:rsidRDefault="00C4574C" w:rsidP="00A61680"/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4C" w:rsidRDefault="00C4574C" w:rsidP="00A61680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Записывают домашнее задание</w:t>
            </w:r>
          </w:p>
        </w:tc>
      </w:tr>
    </w:tbl>
    <w:p w:rsidR="00C4574C" w:rsidRDefault="00C4574C" w:rsidP="00C4574C"/>
    <w:p w:rsidR="00C4574C" w:rsidRPr="00C4574C" w:rsidRDefault="00C4574C" w:rsidP="00C4574C">
      <w:pPr>
        <w:rPr>
          <w:b/>
        </w:rPr>
      </w:pPr>
      <w:r w:rsidRPr="00C4574C">
        <w:rPr>
          <w:b/>
        </w:rPr>
        <w:t>Приложение 1:</w:t>
      </w:r>
    </w:p>
    <w:p w:rsidR="00C4574C" w:rsidRDefault="00C4574C" w:rsidP="00C4574C">
      <w:pPr>
        <w:pStyle w:val="a4"/>
        <w:numPr>
          <w:ilvl w:val="0"/>
          <w:numId w:val="1"/>
        </w:numPr>
      </w:pPr>
      <w:r>
        <w:t xml:space="preserve">Какие клетки крови выполняют защитную функцию? </w:t>
      </w:r>
    </w:p>
    <w:p w:rsidR="00C4574C" w:rsidRDefault="00C4574C" w:rsidP="00C4574C">
      <w:pPr>
        <w:pStyle w:val="a4"/>
        <w:numPr>
          <w:ilvl w:val="0"/>
          <w:numId w:val="1"/>
        </w:numPr>
      </w:pPr>
      <w:r>
        <w:t xml:space="preserve">Как называется способ защиты организма от живых микроорганизмов и чужеродных веществ, попадающих в организм? </w:t>
      </w:r>
    </w:p>
    <w:p w:rsidR="00C4574C" w:rsidRDefault="00C4574C" w:rsidP="00C4574C">
      <w:pPr>
        <w:pStyle w:val="a4"/>
        <w:numPr>
          <w:ilvl w:val="0"/>
          <w:numId w:val="1"/>
        </w:numPr>
      </w:pPr>
      <w:r>
        <w:t>Какие виды иммунитета существуют?</w:t>
      </w:r>
    </w:p>
    <w:p w:rsidR="00C4574C" w:rsidRDefault="00C4574C" w:rsidP="00C4574C">
      <w:pPr>
        <w:pStyle w:val="a4"/>
        <w:numPr>
          <w:ilvl w:val="0"/>
          <w:numId w:val="1"/>
        </w:numPr>
      </w:pPr>
      <w:r>
        <w:t>Кто открыл иммунитет?</w:t>
      </w:r>
    </w:p>
    <w:p w:rsidR="00C4574C" w:rsidRDefault="00C4574C" w:rsidP="00C4574C">
      <w:pPr>
        <w:pStyle w:val="a4"/>
        <w:numPr>
          <w:ilvl w:val="0"/>
          <w:numId w:val="1"/>
        </w:numPr>
      </w:pPr>
      <w:r>
        <w:t>Какие виды иммунитета существуют</w:t>
      </w:r>
    </w:p>
    <w:p w:rsidR="00C4574C" w:rsidRDefault="00C4574C" w:rsidP="00C4574C">
      <w:pPr>
        <w:pStyle w:val="a4"/>
        <w:numPr>
          <w:ilvl w:val="0"/>
          <w:numId w:val="1"/>
        </w:numPr>
      </w:pPr>
      <w:r>
        <w:t>Что такое прививка?</w:t>
      </w:r>
    </w:p>
    <w:p w:rsidR="00C4574C" w:rsidRDefault="00C4574C" w:rsidP="00C4574C">
      <w:pPr>
        <w:pStyle w:val="a4"/>
        <w:numPr>
          <w:ilvl w:val="0"/>
          <w:numId w:val="1"/>
        </w:numPr>
      </w:pPr>
      <w:r>
        <w:t xml:space="preserve">Чем отличается сыворотка от </w:t>
      </w:r>
      <w:proofErr w:type="spellStart"/>
      <w:r>
        <w:t>привики</w:t>
      </w:r>
      <w:proofErr w:type="spellEnd"/>
      <w:r>
        <w:t>?</w:t>
      </w:r>
    </w:p>
    <w:p w:rsidR="00C4574C" w:rsidRDefault="00C4574C" w:rsidP="00C4574C">
      <w:pPr>
        <w:pStyle w:val="a4"/>
        <w:numPr>
          <w:ilvl w:val="0"/>
          <w:numId w:val="1"/>
        </w:numPr>
      </w:pPr>
      <w:r>
        <w:t>Какой вид иммунитета называется приобретенным?</w:t>
      </w:r>
    </w:p>
    <w:p w:rsidR="00C4574C" w:rsidRDefault="00C4574C" w:rsidP="00C4574C">
      <w:pPr>
        <w:pStyle w:val="a4"/>
        <w:numPr>
          <w:ilvl w:val="0"/>
          <w:numId w:val="1"/>
        </w:numPr>
      </w:pPr>
      <w:r>
        <w:t>Какую роль играют антитела?</w:t>
      </w:r>
    </w:p>
    <w:p w:rsidR="00C4574C" w:rsidRDefault="00C4574C" w:rsidP="00C4574C">
      <w:pPr>
        <w:pStyle w:val="a4"/>
        <w:numPr>
          <w:ilvl w:val="0"/>
          <w:numId w:val="1"/>
        </w:numPr>
      </w:pPr>
      <w:r>
        <w:t xml:space="preserve">Пути передачи </w:t>
      </w:r>
      <w:proofErr w:type="spellStart"/>
      <w:r>
        <w:t>СПИДа</w:t>
      </w:r>
      <w:proofErr w:type="spellEnd"/>
      <w:r>
        <w:t>.</w:t>
      </w:r>
    </w:p>
    <w:p w:rsidR="00C4574C" w:rsidRPr="004962BD" w:rsidRDefault="00C4574C" w:rsidP="00C4574C">
      <w:pPr>
        <w:rPr>
          <w:b/>
        </w:rPr>
      </w:pPr>
    </w:p>
    <w:p w:rsidR="00C4574C" w:rsidRPr="004962BD" w:rsidRDefault="00C4574C" w:rsidP="00C4574C">
      <w:pPr>
        <w:rPr>
          <w:b/>
        </w:rPr>
      </w:pPr>
      <w:r w:rsidRPr="004962BD">
        <w:rPr>
          <w:b/>
        </w:rPr>
        <w:t>Приложение 2:</w:t>
      </w:r>
      <w:r>
        <w:rPr>
          <w:b/>
        </w:rPr>
        <w:t xml:space="preserve"> </w:t>
      </w:r>
      <w:r>
        <w:t xml:space="preserve"> «Немного истории»</w:t>
      </w:r>
    </w:p>
    <w:p w:rsidR="00C4574C" w:rsidRDefault="00C4574C" w:rsidP="00C4574C">
      <w:r>
        <w:t>1) история – применение крови с лечебной целью:</w:t>
      </w:r>
    </w:p>
    <w:p w:rsidR="00C4574C" w:rsidRDefault="00C4574C" w:rsidP="00C4574C"/>
    <w:p w:rsidR="00C4574C" w:rsidRDefault="00C4574C" w:rsidP="00C4574C">
      <w:r>
        <w:lastRenderedPageBreak/>
        <w:t>1492 г. – Римский папа Иннокентий VIII, кровь трех десятилетних мальчиков.</w:t>
      </w:r>
    </w:p>
    <w:p w:rsidR="00C4574C" w:rsidRDefault="00C4574C" w:rsidP="00C4574C"/>
    <w:p w:rsidR="00C4574C" w:rsidRDefault="00C4574C" w:rsidP="00C4574C">
      <w:r>
        <w:t>История – переливание крови, первые опыты:</w:t>
      </w:r>
    </w:p>
    <w:p w:rsidR="00C4574C" w:rsidRDefault="00C4574C" w:rsidP="00C4574C"/>
    <w:p w:rsidR="00C4574C" w:rsidRDefault="00C4574C" w:rsidP="00C4574C">
      <w:r>
        <w:t xml:space="preserve">/удачный/ а) 1666 г. – лондонский анатом Роберт </w:t>
      </w:r>
      <w:proofErr w:type="spellStart"/>
      <w:r>
        <w:t>Лоуэр</w:t>
      </w:r>
      <w:proofErr w:type="spellEnd"/>
      <w:r>
        <w:t>. 1-й опыт переливания крови на животных – собаках.</w:t>
      </w:r>
    </w:p>
    <w:p w:rsidR="00C4574C" w:rsidRDefault="00C4574C" w:rsidP="00C4574C"/>
    <w:p w:rsidR="00C4574C" w:rsidRDefault="00C4574C" w:rsidP="00C4574C">
      <w:r>
        <w:t xml:space="preserve">/удачный/ б) 1667 г. – франц. ученый </w:t>
      </w:r>
      <w:proofErr w:type="spellStart"/>
      <w:r>
        <w:t>Дени</w:t>
      </w:r>
      <w:proofErr w:type="spellEnd"/>
      <w:r>
        <w:t xml:space="preserve"> произвел переливание крови ягненка больному обескровленному юноше, после двадцати кровопусканий 2 переливание – специально нанятому парижскому носильщику.</w:t>
      </w:r>
    </w:p>
    <w:p w:rsidR="00C4574C" w:rsidRDefault="00C4574C" w:rsidP="00C4574C"/>
    <w:p w:rsidR="00C4574C" w:rsidRDefault="00C4574C" w:rsidP="00C4574C">
      <w:r>
        <w:t xml:space="preserve">Всего </w:t>
      </w:r>
      <w:proofErr w:type="spellStart"/>
      <w:r>
        <w:t>Дени</w:t>
      </w:r>
      <w:proofErr w:type="spellEnd"/>
      <w:r>
        <w:t xml:space="preserve"> произвел 6 переливаний, но 2 закончились неудачно (!) и против него был возбужден уголовный процесс. Он был оправдан, но переливание крови было запрещено! (1670 г.) – франц. парламент</w:t>
      </w:r>
    </w:p>
    <w:p w:rsidR="00C4574C" w:rsidRDefault="00C4574C" w:rsidP="00C4574C"/>
    <w:p w:rsidR="00C4574C" w:rsidRDefault="00C4574C" w:rsidP="00C4574C">
      <w:r>
        <w:t>/человеку</w:t>
      </w:r>
      <w:proofErr w:type="gramStart"/>
      <w:r>
        <w:t>/ В</w:t>
      </w:r>
      <w:proofErr w:type="gramEnd"/>
      <w:r>
        <w:t xml:space="preserve"> 1819 г. – англ. акушер </w:t>
      </w:r>
      <w:proofErr w:type="spellStart"/>
      <w:r>
        <w:t>Бландем</w:t>
      </w:r>
      <w:proofErr w:type="spellEnd"/>
      <w:r>
        <w:t xml:space="preserve"> сделал 1 переливание крови от человека к человеку. Таким путем он спас жизнь обескровленной роженицы.</w:t>
      </w:r>
    </w:p>
    <w:p w:rsidR="00C4574C" w:rsidRDefault="00C4574C" w:rsidP="00C4574C">
      <w:bookmarkStart w:id="0" w:name="_GoBack"/>
      <w:bookmarkEnd w:id="0"/>
    </w:p>
    <w:p w:rsidR="00C4574C" w:rsidRDefault="00C4574C" w:rsidP="00C4574C">
      <w:r>
        <w:t xml:space="preserve">За последнее время открыто много других факторов крови, из которых наибольшее практическое значение имеет так называемый </w:t>
      </w:r>
      <w:proofErr w:type="spellStart"/>
      <w:r>
        <w:t>Rh</w:t>
      </w:r>
      <w:proofErr w:type="spellEnd"/>
      <w:r>
        <w:t xml:space="preserve"> (резус-фактор). Он впервые был обнаружен в крови обезьяны – </w:t>
      </w:r>
      <w:proofErr w:type="spellStart"/>
      <w:proofErr w:type="gramStart"/>
      <w:r>
        <w:t>макаки-резус</w:t>
      </w:r>
      <w:proofErr w:type="spellEnd"/>
      <w:proofErr w:type="gramEnd"/>
      <w:r>
        <w:t xml:space="preserve">. Примерно у 85% людей в эритроцитах содержат белок – резус-фактор, а 15% населения его не имеют. На качестве крови его отсутствие не отражается, но его надо учитывать при переливании крови и при беременности. </w:t>
      </w:r>
      <w:proofErr w:type="spellStart"/>
      <w:r>
        <w:t>Rh</w:t>
      </w:r>
      <w:proofErr w:type="spellEnd"/>
      <w:r>
        <w:t xml:space="preserve">“-” – людям следует переливать только в RH“-” кровь, т.к. при попадании в кровь </w:t>
      </w:r>
      <w:proofErr w:type="spellStart"/>
      <w:r>
        <w:t>Rh</w:t>
      </w:r>
      <w:proofErr w:type="spellEnd"/>
      <w:r>
        <w:t xml:space="preserve">“+” белка (антигена) на него начинают вырабатываться антитела. У новорожденных, если мать </w:t>
      </w:r>
      <w:proofErr w:type="spellStart"/>
      <w:r>
        <w:t>Rh</w:t>
      </w:r>
      <w:proofErr w:type="spellEnd"/>
      <w:r>
        <w:t xml:space="preserve">“-”, а плод развивается </w:t>
      </w:r>
      <w:proofErr w:type="spellStart"/>
      <w:r>
        <w:t>Rh</w:t>
      </w:r>
      <w:proofErr w:type="spellEnd"/>
      <w:r>
        <w:t>“+” – мать вырабатывает антитела и ребенок рождается с гемолитической болезнью (апельсиновый цвет кожи).</w:t>
      </w:r>
    </w:p>
    <w:p w:rsidR="00C4574C" w:rsidRDefault="00C4574C" w:rsidP="00C4574C"/>
    <w:p w:rsidR="00C4574C" w:rsidRDefault="00C4574C" w:rsidP="00C4574C">
      <w:proofErr w:type="spellStart"/>
      <w:r>
        <w:t>Rh</w:t>
      </w:r>
      <w:proofErr w:type="spellEnd"/>
      <w:r>
        <w:t xml:space="preserve"> – резус-фактор, открытый тем же Карлом </w:t>
      </w:r>
      <w:proofErr w:type="spellStart"/>
      <w:r>
        <w:t>Ландштейнером</w:t>
      </w:r>
      <w:proofErr w:type="spellEnd"/>
      <w:r>
        <w:t xml:space="preserve"> совместно с исследователем Винером в 1937–1940 гг. За оба открытия </w:t>
      </w:r>
      <w:proofErr w:type="spellStart"/>
      <w:r>
        <w:t>Ландштейнеру</w:t>
      </w:r>
      <w:proofErr w:type="spellEnd"/>
      <w:r>
        <w:t xml:space="preserve"> дважды присуждалась нобелевская премия.</w:t>
      </w:r>
    </w:p>
    <w:p w:rsidR="00C4574C" w:rsidRDefault="00C4574C" w:rsidP="00C4574C">
      <w:r>
        <w:t>____________________________________________________________________________________________</w:t>
      </w:r>
    </w:p>
    <w:p w:rsidR="00C4574C" w:rsidRDefault="00C4574C" w:rsidP="00C4574C">
      <w:pPr>
        <w:rPr>
          <w:b/>
          <w:lang w:val="kk-KZ"/>
        </w:rPr>
      </w:pPr>
    </w:p>
    <w:p w:rsidR="00EA7A35" w:rsidRDefault="00EA7A35" w:rsidP="00EA7A35">
      <w:pPr>
        <w:rPr>
          <w:b/>
        </w:rPr>
      </w:pPr>
      <w:r>
        <w:rPr>
          <w:b/>
        </w:rPr>
        <w:t xml:space="preserve">Приложение 3: </w:t>
      </w:r>
    </w:p>
    <w:p w:rsidR="00EA7A35" w:rsidRPr="00E153FB" w:rsidRDefault="00EA7A35" w:rsidP="00EA7A35">
      <w:pPr>
        <w:rPr>
          <w:b/>
        </w:rPr>
      </w:pPr>
      <w:r w:rsidRPr="00E153FB">
        <w:rPr>
          <w:b/>
        </w:rPr>
        <w:t>Рефлексия «Чемодан, Мясорубка, Корзина»</w:t>
      </w:r>
    </w:p>
    <w:p w:rsidR="00EA7A35" w:rsidRPr="00E153FB" w:rsidRDefault="00EA7A35" w:rsidP="00EA7A35">
      <w:r w:rsidRPr="00E153FB">
        <w:t xml:space="preserve">Перед вами Чемодан, Мясорубка, Корзина. У вас на столах лежат </w:t>
      </w:r>
      <w:proofErr w:type="spellStart"/>
      <w:r w:rsidRPr="00E153FB">
        <w:t>стикеры</w:t>
      </w:r>
      <w:proofErr w:type="spellEnd"/>
      <w:r w:rsidRPr="00E153FB">
        <w:t>, на которых вы записываете ваши мнения.</w:t>
      </w:r>
    </w:p>
    <w:p w:rsidR="00EA7A35" w:rsidRPr="00E153FB" w:rsidRDefault="00EA7A35" w:rsidP="00EA7A35">
      <w:r w:rsidRPr="00E153FB">
        <w:t>На Чемодан вы приклеиваете</w:t>
      </w:r>
      <w:r>
        <w:t xml:space="preserve"> </w:t>
      </w:r>
      <w:proofErr w:type="spellStart"/>
      <w:r w:rsidRPr="00E153FB">
        <w:t>стикер</w:t>
      </w:r>
      <w:proofErr w:type="spellEnd"/>
      <w:r w:rsidRPr="00E153FB">
        <w:t xml:space="preserve"> с ответом «Что я возьму с собой с урока?»</w:t>
      </w:r>
    </w:p>
    <w:p w:rsidR="00EA7A35" w:rsidRPr="00E153FB" w:rsidRDefault="00EA7A35" w:rsidP="00EA7A35">
      <w:r w:rsidRPr="00E153FB">
        <w:t>На Мясорубку вы приклеиваете</w:t>
      </w:r>
      <w:r>
        <w:t xml:space="preserve"> </w:t>
      </w:r>
      <w:proofErr w:type="spellStart"/>
      <w:r w:rsidRPr="00E153FB">
        <w:t>стикер</w:t>
      </w:r>
      <w:proofErr w:type="spellEnd"/>
      <w:r w:rsidRPr="00E153FB">
        <w:t xml:space="preserve"> с ответом «Что мне стоит переработать (</w:t>
      </w:r>
      <w:proofErr w:type="gramStart"/>
      <w:r w:rsidRPr="00E153FB">
        <w:t>над</w:t>
      </w:r>
      <w:proofErr w:type="gramEnd"/>
      <w:r w:rsidRPr="00E153FB">
        <w:t xml:space="preserve"> чем еще подумать)?»</w:t>
      </w:r>
    </w:p>
    <w:p w:rsidR="00EA7A35" w:rsidRPr="00E153FB" w:rsidRDefault="00EA7A35" w:rsidP="00EA7A35">
      <w:r w:rsidRPr="00E153FB">
        <w:t xml:space="preserve">На </w:t>
      </w:r>
      <w:proofErr w:type="gramStart"/>
      <w:r w:rsidRPr="00E153FB">
        <w:t>Корзину</w:t>
      </w:r>
      <w:proofErr w:type="gramEnd"/>
      <w:r w:rsidRPr="00E153FB">
        <w:t xml:space="preserve"> вы приклеиваете</w:t>
      </w:r>
      <w:r>
        <w:t xml:space="preserve"> </w:t>
      </w:r>
      <w:proofErr w:type="spellStart"/>
      <w:r w:rsidRPr="00E153FB">
        <w:t>стикер</w:t>
      </w:r>
      <w:proofErr w:type="spellEnd"/>
      <w:r w:rsidRPr="00E153FB">
        <w:t xml:space="preserve"> с ответом «</w:t>
      </w:r>
      <w:proofErr w:type="gramStart"/>
      <w:r w:rsidRPr="00E153FB">
        <w:t>Какая</w:t>
      </w:r>
      <w:proofErr w:type="gramEnd"/>
      <w:r w:rsidRPr="00E153FB">
        <w:t xml:space="preserve"> информация с урока не пригодится?»</w:t>
      </w:r>
    </w:p>
    <w:p w:rsidR="00EA7A35" w:rsidRDefault="00EA7A35" w:rsidP="00EA7A35">
      <w:r w:rsidRPr="00E153FB">
        <w:t>На работу 1 минута. Приглашаю к доске представителей из групп, которые представят результаты работы группы.</w:t>
      </w:r>
    </w:p>
    <w:p w:rsidR="00C4574C" w:rsidRDefault="00C4574C" w:rsidP="00C4574C">
      <w:r>
        <w:t>_____________________________________________________________________________________________</w:t>
      </w:r>
    </w:p>
    <w:p w:rsidR="00C4574C" w:rsidRDefault="00C4574C" w:rsidP="00C4574C"/>
    <w:p w:rsidR="002329A8" w:rsidRDefault="002329A8"/>
    <w:sectPr w:rsidR="002329A8" w:rsidSect="00C4574C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A38"/>
    <w:multiLevelType w:val="hybridMultilevel"/>
    <w:tmpl w:val="92A2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E1D33"/>
    <w:multiLevelType w:val="hybridMultilevel"/>
    <w:tmpl w:val="58D8E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A413C"/>
    <w:multiLevelType w:val="hybridMultilevel"/>
    <w:tmpl w:val="81CA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574C"/>
    <w:rsid w:val="00163955"/>
    <w:rsid w:val="002329A8"/>
    <w:rsid w:val="004E15CD"/>
    <w:rsid w:val="00550067"/>
    <w:rsid w:val="006D47AD"/>
    <w:rsid w:val="00C4574C"/>
    <w:rsid w:val="00EA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74C"/>
    <w:pPr>
      <w:spacing w:before="100" w:beforeAutospacing="1" w:after="100" w:afterAutospacing="1"/>
    </w:pPr>
    <w:rPr>
      <w:lang w:val="en-GB" w:eastAsia="en-GB"/>
    </w:rPr>
  </w:style>
  <w:style w:type="paragraph" w:customStyle="1" w:styleId="Textbody">
    <w:name w:val="Text body"/>
    <w:basedOn w:val="a"/>
    <w:rsid w:val="00C4574C"/>
    <w:pPr>
      <w:widowControl w:val="0"/>
      <w:suppressAutoHyphens/>
      <w:autoSpaceDN w:val="0"/>
      <w:spacing w:after="120"/>
      <w:textAlignment w:val="baseline"/>
    </w:pPr>
    <w:rPr>
      <w:rFonts w:ascii="Liberation Serif" w:eastAsia="WenQuanYi Micro Hei" w:hAnsi="Liberation Serif" w:cs="Lohit Hindi"/>
      <w:kern w:val="3"/>
      <w:lang w:eastAsia="zh-CN" w:bidi="hi-IN"/>
    </w:rPr>
  </w:style>
  <w:style w:type="paragraph" w:styleId="a4">
    <w:name w:val="List Paragraph"/>
    <w:basedOn w:val="a"/>
    <w:uiPriority w:val="99"/>
    <w:qFormat/>
    <w:rsid w:val="00C4574C"/>
    <w:pPr>
      <w:ind w:left="720"/>
      <w:contextualSpacing/>
    </w:pPr>
  </w:style>
  <w:style w:type="character" w:styleId="a5">
    <w:name w:val="Strong"/>
    <w:basedOn w:val="a0"/>
    <w:qFormat/>
    <w:rsid w:val="00C4574C"/>
    <w:rPr>
      <w:b/>
      <w:bCs/>
    </w:rPr>
  </w:style>
  <w:style w:type="paragraph" w:styleId="a6">
    <w:name w:val="No Spacing"/>
    <w:uiPriority w:val="1"/>
    <w:qFormat/>
    <w:rsid w:val="00C4574C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unhideWhenUsed/>
    <w:rsid w:val="00C457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4574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998</Words>
  <Characters>5689</Characters>
  <Application>Microsoft Office Word</Application>
  <DocSecurity>0</DocSecurity>
  <Lines>47</Lines>
  <Paragraphs>13</Paragraphs>
  <ScaleCrop>false</ScaleCrop>
  <Company>организация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организации</dc:creator>
  <cp:keywords/>
  <dc:description/>
  <cp:lastModifiedBy>имя организации</cp:lastModifiedBy>
  <cp:revision>3</cp:revision>
  <dcterms:created xsi:type="dcterms:W3CDTF">2015-02-11T17:48:00Z</dcterms:created>
  <dcterms:modified xsi:type="dcterms:W3CDTF">2015-02-12T06:44:00Z</dcterms:modified>
</cp:coreProperties>
</file>