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E9" w:rsidRPr="00CC15E9" w:rsidRDefault="00CC15E9" w:rsidP="00CC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лицей.</w:t>
      </w:r>
    </w:p>
    <w:p w:rsidR="00CC15E9" w:rsidRPr="00CC15E9" w:rsidRDefault="00CC15E9" w:rsidP="00CC1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Pr="00CC15E9" w:rsidRDefault="00CC15E9" w:rsidP="00CC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9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химии</w:t>
      </w:r>
    </w:p>
    <w:p w:rsidR="00CC15E9" w:rsidRPr="00CC15E9" w:rsidRDefault="00CC15E9" w:rsidP="00CC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C15E9" w:rsidRPr="00CC15E9" w:rsidRDefault="00CC15E9" w:rsidP="00CC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9">
        <w:rPr>
          <w:rFonts w:ascii="Times New Roman" w:hAnsi="Times New Roman" w:cs="Times New Roman"/>
          <w:b/>
          <w:sz w:val="28"/>
          <w:szCs w:val="28"/>
        </w:rPr>
        <w:t>«Получение и свойства соединений металлов»</w:t>
      </w: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 w:rsidP="00CC15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учитель химии, биологии</w:t>
      </w:r>
    </w:p>
    <w:p w:rsidR="00CC15E9" w:rsidRDefault="00CC15E9" w:rsidP="00CC15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К.С.</w:t>
      </w: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CC15E9" w:rsidRPr="00CC15E9" w:rsidRDefault="00CC15E9" w:rsidP="00CC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9">
        <w:rPr>
          <w:rFonts w:ascii="Times New Roman" w:hAnsi="Times New Roman" w:cs="Times New Roman"/>
          <w:b/>
          <w:sz w:val="28"/>
          <w:szCs w:val="28"/>
        </w:rPr>
        <w:t>2013год.</w:t>
      </w:r>
      <w:r w:rsidRPr="00CC15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15E9" w:rsidRDefault="00CC15E9">
      <w:pPr>
        <w:rPr>
          <w:rFonts w:ascii="Times New Roman" w:hAnsi="Times New Roman" w:cs="Times New Roman"/>
          <w:sz w:val="28"/>
          <w:szCs w:val="28"/>
        </w:rPr>
      </w:pPr>
    </w:p>
    <w:p w:rsidR="00976A15" w:rsidRPr="00283B4E" w:rsidRDefault="007417EB" w:rsidP="00283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283B4E" w:rsidRPr="00283B4E">
        <w:rPr>
          <w:rFonts w:ascii="Times New Roman" w:hAnsi="Times New Roman" w:cs="Times New Roman"/>
          <w:sz w:val="28"/>
          <w:szCs w:val="28"/>
        </w:rPr>
        <w:t>урока по химии</w:t>
      </w:r>
    </w:p>
    <w:p w:rsidR="00283B4E" w:rsidRPr="00283B4E" w:rsidRDefault="00283B4E" w:rsidP="00283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B4E">
        <w:rPr>
          <w:rFonts w:ascii="Times New Roman" w:hAnsi="Times New Roman" w:cs="Times New Roman"/>
          <w:sz w:val="28"/>
          <w:szCs w:val="28"/>
        </w:rPr>
        <w:t>Практическая работа №2</w:t>
      </w:r>
    </w:p>
    <w:p w:rsidR="00CC15E9" w:rsidRPr="00283B4E" w:rsidRDefault="00283B4E" w:rsidP="00CC1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B4E">
        <w:rPr>
          <w:rFonts w:ascii="Times New Roman" w:hAnsi="Times New Roman" w:cs="Times New Roman"/>
          <w:sz w:val="28"/>
          <w:szCs w:val="28"/>
        </w:rPr>
        <w:t>«Получение и свойства соединений металлов»</w:t>
      </w:r>
    </w:p>
    <w:p w:rsidR="00283B4E" w:rsidRPr="00283B4E" w:rsidRDefault="00283B4E" w:rsidP="007417EB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B4E">
        <w:rPr>
          <w:rFonts w:ascii="Times New Roman" w:hAnsi="Times New Roman" w:cs="Times New Roman"/>
          <w:sz w:val="28"/>
          <w:szCs w:val="28"/>
        </w:rPr>
        <w:t>Класс: 9</w:t>
      </w:r>
    </w:p>
    <w:p w:rsidR="00283B4E" w:rsidRPr="00283B4E" w:rsidRDefault="00283B4E" w:rsidP="00283B4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B4E">
        <w:rPr>
          <w:rFonts w:ascii="Times New Roman" w:hAnsi="Times New Roman" w:cs="Times New Roman"/>
          <w:sz w:val="28"/>
          <w:szCs w:val="28"/>
        </w:rPr>
        <w:t>Место урока в рабочей программе:  урок №15 в теме №2 «Неметаллы»</w:t>
      </w:r>
    </w:p>
    <w:p w:rsidR="00283B4E" w:rsidRPr="00283B4E" w:rsidRDefault="00283B4E" w:rsidP="00283B4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B4E">
        <w:rPr>
          <w:rFonts w:ascii="Times New Roman" w:hAnsi="Times New Roman" w:cs="Times New Roman"/>
          <w:sz w:val="28"/>
          <w:szCs w:val="28"/>
        </w:rPr>
        <w:t>Тип урока: практическая работа</w:t>
      </w:r>
    </w:p>
    <w:p w:rsidR="00283B4E" w:rsidRPr="00283B4E" w:rsidRDefault="00283B4E" w:rsidP="00283B4E">
      <w:pPr>
        <w:ind w:left="-567"/>
        <w:rPr>
          <w:rFonts w:ascii="Times New Roman" w:hAnsi="Times New Roman" w:cs="Times New Roman"/>
        </w:rPr>
      </w:pPr>
      <w:r w:rsidRPr="00283B4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B4E" w:rsidRDefault="00283B4E" w:rsidP="00283B4E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 практике знания о  получении соединений металлов;</w:t>
      </w:r>
      <w:r w:rsidR="000E07CD" w:rsidRPr="000E07CD">
        <w:rPr>
          <w:i/>
          <w:iCs/>
          <w:color w:val="333333"/>
        </w:rPr>
        <w:t xml:space="preserve"> </w:t>
      </w:r>
      <w:r w:rsidR="000E07CD" w:rsidRPr="000E07CD">
        <w:rPr>
          <w:iCs/>
          <w:color w:val="333333"/>
          <w:sz w:val="28"/>
          <w:szCs w:val="28"/>
        </w:rPr>
        <w:t>экспериментальным путем осуществить  получение соединений металлов</w:t>
      </w:r>
      <w:r w:rsidR="008D083F">
        <w:rPr>
          <w:iCs/>
          <w:color w:val="333333"/>
          <w:sz w:val="28"/>
          <w:szCs w:val="28"/>
        </w:rPr>
        <w:t>.</w:t>
      </w:r>
    </w:p>
    <w:p w:rsidR="00283B4E" w:rsidRDefault="008D083F" w:rsidP="00283B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B4E">
        <w:rPr>
          <w:sz w:val="28"/>
          <w:szCs w:val="28"/>
        </w:rPr>
        <w:t xml:space="preserve">Провести реакции, доказывающие основные и </w:t>
      </w:r>
      <w:proofErr w:type="spellStart"/>
      <w:r w:rsidR="00283B4E">
        <w:rPr>
          <w:sz w:val="28"/>
          <w:szCs w:val="28"/>
        </w:rPr>
        <w:t>амфотерные</w:t>
      </w:r>
      <w:proofErr w:type="spellEnd"/>
      <w:r w:rsidR="00283B4E">
        <w:rPr>
          <w:sz w:val="28"/>
          <w:szCs w:val="28"/>
        </w:rPr>
        <w:t xml:space="preserve"> свойства </w:t>
      </w:r>
      <w:r>
        <w:rPr>
          <w:sz w:val="28"/>
          <w:szCs w:val="28"/>
        </w:rPr>
        <w:t xml:space="preserve">      </w:t>
      </w:r>
      <w:proofErr w:type="spellStart"/>
      <w:r w:rsidR="00283B4E">
        <w:rPr>
          <w:sz w:val="28"/>
          <w:szCs w:val="28"/>
        </w:rPr>
        <w:t>гидроксидов</w:t>
      </w:r>
      <w:proofErr w:type="spellEnd"/>
      <w:r w:rsidR="00283B4E">
        <w:rPr>
          <w:sz w:val="28"/>
          <w:szCs w:val="28"/>
        </w:rPr>
        <w:t>;</w:t>
      </w:r>
    </w:p>
    <w:p w:rsidR="00283B4E" w:rsidRDefault="00283B4E" w:rsidP="00283B4E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умения составлять химические уравнения в молекулярной и ионной форме</w:t>
      </w:r>
    </w:p>
    <w:p w:rsidR="00283B4E" w:rsidRDefault="00283B4E" w:rsidP="00283B4E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Объяснять результаты проводимых </w:t>
      </w:r>
      <w:r w:rsidRPr="00302F45">
        <w:rPr>
          <w:sz w:val="28"/>
          <w:szCs w:val="28"/>
        </w:rPr>
        <w:t>опытов.</w:t>
      </w:r>
    </w:p>
    <w:p w:rsidR="000E07CD" w:rsidRPr="000E07CD" w:rsidRDefault="000E07CD" w:rsidP="000E07C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0E07CD">
        <w:rPr>
          <w:color w:val="333333"/>
          <w:sz w:val="28"/>
          <w:szCs w:val="28"/>
        </w:rPr>
        <w:t>рименение теоретических знаний в решении экспериментальных задач;</w:t>
      </w:r>
    </w:p>
    <w:p w:rsidR="000E07CD" w:rsidRDefault="000E07CD" w:rsidP="000E07C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E07C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0E07CD">
        <w:rPr>
          <w:color w:val="333333"/>
          <w:sz w:val="28"/>
          <w:szCs w:val="28"/>
        </w:rPr>
        <w:t>овторить свойства и некоторые способы получения осно</w:t>
      </w:r>
      <w:r w:rsidR="008D083F">
        <w:rPr>
          <w:color w:val="333333"/>
          <w:sz w:val="28"/>
          <w:szCs w:val="28"/>
        </w:rPr>
        <w:t>вных классов химических веществ.</w:t>
      </w:r>
    </w:p>
    <w:p w:rsidR="008D083F" w:rsidRDefault="008D083F" w:rsidP="008D083F">
      <w:pPr>
        <w:pStyle w:val="a3"/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5A5003" w:rsidRPr="008D083F" w:rsidRDefault="005A5003" w:rsidP="005A50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083F">
        <w:rPr>
          <w:rFonts w:ascii="Times New Roman" w:hAnsi="Times New Roman" w:cs="Times New Roman"/>
          <w:color w:val="333333"/>
          <w:sz w:val="28"/>
          <w:szCs w:val="28"/>
        </w:rPr>
        <w:t>Планируемые результаты:</w:t>
      </w:r>
    </w:p>
    <w:p w:rsidR="005A5003" w:rsidRPr="007417EB" w:rsidRDefault="005A5003" w:rsidP="005A50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417EB">
        <w:rPr>
          <w:rFonts w:ascii="Times New Roman" w:hAnsi="Times New Roman" w:cs="Times New Roman"/>
          <w:color w:val="333333"/>
          <w:sz w:val="28"/>
          <w:szCs w:val="28"/>
          <w:u w:val="single"/>
        </w:rPr>
        <w:t>Регулятивные УУД</w:t>
      </w:r>
      <w:r w:rsidRPr="007417EB">
        <w:rPr>
          <w:rFonts w:ascii="Times New Roman" w:hAnsi="Times New Roman" w:cs="Times New Roman"/>
          <w:color w:val="333333"/>
          <w:sz w:val="28"/>
          <w:szCs w:val="28"/>
        </w:rPr>
        <w:t>:  определить последовательность действий для получения результата.</w:t>
      </w:r>
      <w:proofErr w:type="gramEnd"/>
      <w:r w:rsidRPr="007417EB">
        <w:rPr>
          <w:rFonts w:ascii="Times New Roman" w:hAnsi="Times New Roman" w:cs="Times New Roman"/>
          <w:color w:val="333333"/>
          <w:sz w:val="28"/>
          <w:szCs w:val="28"/>
        </w:rPr>
        <w:t xml:space="preserve"> Делать необходимые выводы по наблюдениям во время проведения опытов.</w:t>
      </w:r>
      <w:r w:rsidR="007417EB" w:rsidRPr="007417EB">
        <w:rPr>
          <w:rFonts w:ascii="Times New Roman" w:hAnsi="Times New Roman" w:cs="Times New Roman"/>
          <w:color w:val="333333"/>
          <w:sz w:val="28"/>
          <w:szCs w:val="28"/>
        </w:rPr>
        <w:t xml:space="preserve"> Закрепить теоретические знания на практике.</w:t>
      </w:r>
    </w:p>
    <w:p w:rsidR="005A5003" w:rsidRPr="007417EB" w:rsidRDefault="005A5003" w:rsidP="005A50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7EB">
        <w:rPr>
          <w:rFonts w:ascii="Times New Roman" w:hAnsi="Times New Roman" w:cs="Times New Roman"/>
          <w:color w:val="333333"/>
          <w:sz w:val="28"/>
          <w:szCs w:val="28"/>
          <w:u w:val="single"/>
        </w:rPr>
        <w:t>Познавательные УУД</w:t>
      </w:r>
      <w:r w:rsidRPr="007417E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7417EB" w:rsidRPr="007417EB">
        <w:rPr>
          <w:rFonts w:ascii="Times New Roman" w:hAnsi="Times New Roman" w:cs="Times New Roman"/>
          <w:color w:val="333333"/>
          <w:sz w:val="28"/>
          <w:szCs w:val="28"/>
        </w:rPr>
        <w:t xml:space="preserve">научиться проводить химический </w:t>
      </w:r>
      <w:proofErr w:type="gramStart"/>
      <w:r w:rsidR="007417EB" w:rsidRPr="007417EB">
        <w:rPr>
          <w:rFonts w:ascii="Times New Roman" w:hAnsi="Times New Roman" w:cs="Times New Roman"/>
          <w:color w:val="333333"/>
          <w:sz w:val="28"/>
          <w:szCs w:val="28"/>
        </w:rPr>
        <w:t>эксперимент</w:t>
      </w:r>
      <w:proofErr w:type="gramEnd"/>
      <w:r w:rsidR="007417EB" w:rsidRPr="007417EB">
        <w:rPr>
          <w:rFonts w:ascii="Times New Roman" w:hAnsi="Times New Roman" w:cs="Times New Roman"/>
          <w:color w:val="333333"/>
          <w:sz w:val="28"/>
          <w:szCs w:val="28"/>
        </w:rPr>
        <w:t xml:space="preserve"> используя теоретические знания.</w:t>
      </w:r>
    </w:p>
    <w:p w:rsidR="007417EB" w:rsidRPr="007417EB" w:rsidRDefault="007417EB" w:rsidP="005A50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17EB">
        <w:rPr>
          <w:rFonts w:ascii="Times New Roman" w:hAnsi="Times New Roman" w:cs="Times New Roman"/>
          <w:color w:val="333333"/>
          <w:sz w:val="28"/>
          <w:szCs w:val="28"/>
          <w:u w:val="single"/>
        </w:rPr>
        <w:t>Коммуникативные УУД</w:t>
      </w:r>
      <w:r w:rsidRPr="007417EB">
        <w:rPr>
          <w:rFonts w:ascii="Times New Roman" w:hAnsi="Times New Roman" w:cs="Times New Roman"/>
          <w:color w:val="333333"/>
          <w:sz w:val="28"/>
          <w:szCs w:val="28"/>
        </w:rPr>
        <w:t>: уметь работать в группах, уметь представить результаты своих опытов.</w:t>
      </w:r>
    </w:p>
    <w:p w:rsidR="007417EB" w:rsidRPr="007417EB" w:rsidRDefault="007417EB" w:rsidP="005A500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17EB">
        <w:rPr>
          <w:rFonts w:ascii="Times New Roman" w:hAnsi="Times New Roman" w:cs="Times New Roman"/>
          <w:color w:val="333333"/>
          <w:sz w:val="28"/>
          <w:szCs w:val="28"/>
          <w:u w:val="single"/>
        </w:rPr>
        <w:t>Личностные УУД</w:t>
      </w:r>
      <w:r w:rsidRPr="007417E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7417EB">
        <w:rPr>
          <w:rFonts w:ascii="Times New Roman" w:hAnsi="Times New Roman" w:cs="Times New Roman"/>
          <w:sz w:val="28"/>
          <w:szCs w:val="28"/>
        </w:rPr>
        <w:t>Осознание своей роли каждым участником группы. Осознание своей роли в группе для достижения общей цели.</w:t>
      </w:r>
    </w:p>
    <w:p w:rsidR="00283B4E" w:rsidRDefault="00340F9E" w:rsidP="00283B4E">
      <w:pPr>
        <w:ind w:left="-567"/>
      </w:pPr>
      <w:r w:rsidRPr="00AE53D3">
        <w:rPr>
          <w:rFonts w:ascii="Times New Roman" w:hAnsi="Times New Roman" w:cs="Times New Roman"/>
          <w:sz w:val="28"/>
          <w:szCs w:val="28"/>
        </w:rPr>
        <w:t>Практическая работа проводиться по группам  (4 группы по 5 человек). Состав групп ученики знают заранее</w:t>
      </w:r>
      <w:r>
        <w:t>.</w:t>
      </w:r>
    </w:p>
    <w:p w:rsidR="007417EB" w:rsidRDefault="007417EB" w:rsidP="00283B4E">
      <w:pPr>
        <w:ind w:left="-567"/>
      </w:pP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AE53D3" w:rsidTr="00AE53D3">
        <w:tc>
          <w:tcPr>
            <w:tcW w:w="3190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  <w:r w:rsidR="000F75C5">
              <w:rPr>
                <w:rFonts w:ascii="Times New Roman" w:hAnsi="Times New Roman" w:cs="Times New Roman"/>
                <w:sz w:val="28"/>
                <w:szCs w:val="28"/>
              </w:rPr>
              <w:t>. Содержание этапа.</w:t>
            </w:r>
          </w:p>
        </w:tc>
        <w:tc>
          <w:tcPr>
            <w:tcW w:w="3190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AE53D3" w:rsidTr="00AE53D3">
        <w:tc>
          <w:tcPr>
            <w:tcW w:w="3190" w:type="dxa"/>
          </w:tcPr>
          <w:p w:rsidR="00AE53D3" w:rsidRPr="00AE53D3" w:rsidRDefault="00AE53D3" w:rsidP="00AE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E53D3">
              <w:rPr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3190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слово. Проверка готовности класса к уроку.</w:t>
            </w:r>
          </w:p>
        </w:tc>
        <w:tc>
          <w:tcPr>
            <w:tcW w:w="3191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Занимают свои места. Готовятся к уроку.</w:t>
            </w:r>
          </w:p>
        </w:tc>
      </w:tr>
      <w:tr w:rsidR="00AE53D3" w:rsidTr="00AE53D3">
        <w:tc>
          <w:tcPr>
            <w:tcW w:w="3190" w:type="dxa"/>
          </w:tcPr>
          <w:p w:rsidR="000F75C5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2.Мотивационный</w:t>
            </w: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тему практической  работы.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какие соединения металлов изучили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какими свойствами обладают эти соединения. Предлагает практически применить знания о свойствах соединений металлов.</w:t>
            </w:r>
          </w:p>
        </w:tc>
        <w:tc>
          <w:tcPr>
            <w:tcW w:w="3191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 тему в тетрадях.</w:t>
            </w:r>
          </w:p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проведению практической работы.</w:t>
            </w:r>
          </w:p>
        </w:tc>
      </w:tr>
      <w:tr w:rsidR="00AE53D3" w:rsidTr="00AE53D3">
        <w:tc>
          <w:tcPr>
            <w:tcW w:w="3190" w:type="dxa"/>
          </w:tcPr>
          <w:p w:rsidR="00AE53D3" w:rsidRDefault="00AE53D3" w:rsidP="00AE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75C5" w:rsidRPr="000F75C5">
              <w:rPr>
                <w:rFonts w:ascii="Times New Roman" w:hAnsi="Times New Roman" w:cs="Times New Roman"/>
                <w:sz w:val="28"/>
                <w:szCs w:val="28"/>
              </w:rPr>
              <w:t>Деятельностный.</w:t>
            </w: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Default="000F75C5" w:rsidP="00AE53D3">
            <w:pPr>
              <w:rPr>
                <w:sz w:val="28"/>
                <w:szCs w:val="28"/>
              </w:rPr>
            </w:pPr>
          </w:p>
          <w:p w:rsidR="000F75C5" w:rsidRPr="00A37E11" w:rsidRDefault="000F75C5" w:rsidP="00AE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E1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проводиться по группам, в группе ученики выбирают руководителя. Каждой группе выдаётся карточка со своим заданием. </w:t>
            </w:r>
          </w:p>
        </w:tc>
        <w:tc>
          <w:tcPr>
            <w:tcW w:w="3190" w:type="dxa"/>
          </w:tcPr>
          <w:p w:rsidR="00AE53D3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1.Практическая работа начинается с повторения правил по технике безопасности. Учитель предлагает ученикам вспомнить правила. </w:t>
            </w: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ходу корректирует ответы учащихся, дополняет.</w:t>
            </w: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Учитель раздаёт детям карточки с заданием (по группам), даёт каждой группе инструкцию по выполнению задания. На выполнение даётся 15 минут.</w:t>
            </w:r>
          </w:p>
        </w:tc>
        <w:tc>
          <w:tcPr>
            <w:tcW w:w="3191" w:type="dxa"/>
          </w:tcPr>
          <w:p w:rsidR="00AE53D3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1.Ученики вспоминают правила, предлагают свои варианты ответов.</w:t>
            </w: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C5" w:rsidRDefault="000F75C5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2.Ученики</w:t>
            </w:r>
            <w:r w:rsidR="00A37E1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группе,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переносят таблицу с карточки к себе в тетрадь. </w:t>
            </w:r>
            <w:r w:rsidR="006E1DC9">
              <w:rPr>
                <w:rFonts w:ascii="Times New Roman" w:hAnsi="Times New Roman" w:cs="Times New Roman"/>
                <w:sz w:val="28"/>
                <w:szCs w:val="28"/>
              </w:rPr>
              <w:t>Приступают к выполнению практического задания</w:t>
            </w:r>
            <w:r w:rsidR="007205C1">
              <w:rPr>
                <w:rFonts w:ascii="Times New Roman" w:hAnsi="Times New Roman" w:cs="Times New Roman"/>
                <w:sz w:val="28"/>
                <w:szCs w:val="28"/>
              </w:rPr>
              <w:t>. Делают соответствующие записи в тетради: уравнения реакции, наблюдения, выводы.</w:t>
            </w:r>
          </w:p>
        </w:tc>
      </w:tr>
      <w:tr w:rsidR="00AE53D3" w:rsidTr="00AE53D3">
        <w:tc>
          <w:tcPr>
            <w:tcW w:w="3190" w:type="dxa"/>
          </w:tcPr>
          <w:p w:rsidR="00AE53D3" w:rsidRDefault="00A37E11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4.Контрольный.</w:t>
            </w:r>
          </w:p>
        </w:tc>
        <w:tc>
          <w:tcPr>
            <w:tcW w:w="3190" w:type="dxa"/>
          </w:tcPr>
          <w:p w:rsidR="00AE53D3" w:rsidRDefault="00A37E11" w:rsidP="00A3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двум участникам (по выбору) от каждой группы представить (по очереди)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у доски. На представление результатов каждой группе даётся 5 минут.</w:t>
            </w:r>
          </w:p>
        </w:tc>
        <w:tc>
          <w:tcPr>
            <w:tcW w:w="3191" w:type="dxa"/>
          </w:tcPr>
          <w:p w:rsidR="00AE53D3" w:rsidRDefault="00A37E11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ученик от команды рассказывает порядок выполнения опытов и свои наблюдения, другой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записывает уравнения реакций на доске в молекулярном и ионном виде. Остальные ученики, из других групп, делают соответствующие записи у себя в тетрадях.</w:t>
            </w:r>
          </w:p>
        </w:tc>
      </w:tr>
      <w:tr w:rsidR="00AE53D3" w:rsidTr="00AE53D3">
        <w:tc>
          <w:tcPr>
            <w:tcW w:w="3190" w:type="dxa"/>
          </w:tcPr>
          <w:p w:rsidR="00AE53D3" w:rsidRPr="00A37E11" w:rsidRDefault="00A37E11" w:rsidP="00A3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A37E11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53D3" w:rsidRDefault="00A37E11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проверяют правильность  написания наблюдений и выводов в своих тетрадях.</w:t>
            </w:r>
          </w:p>
        </w:tc>
      </w:tr>
      <w:tr w:rsidR="00AE53D3" w:rsidTr="00AE53D3">
        <w:tc>
          <w:tcPr>
            <w:tcW w:w="3190" w:type="dxa"/>
          </w:tcPr>
          <w:p w:rsidR="00AE53D3" w:rsidRDefault="00A37E11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6.Коррекционный.</w:t>
            </w:r>
          </w:p>
        </w:tc>
        <w:tc>
          <w:tcPr>
            <w:tcW w:w="3190" w:type="dxa"/>
          </w:tcPr>
          <w:p w:rsidR="00AE53D3" w:rsidRDefault="00A37E11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на правильность написания уравнений на доске.</w:t>
            </w:r>
          </w:p>
        </w:tc>
        <w:tc>
          <w:tcPr>
            <w:tcW w:w="3191" w:type="dxa"/>
          </w:tcPr>
          <w:p w:rsidR="00AE53D3" w:rsidRDefault="00AE53D3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7CD" w:rsidTr="00AE53D3">
        <w:tc>
          <w:tcPr>
            <w:tcW w:w="3190" w:type="dxa"/>
          </w:tcPr>
          <w:p w:rsidR="000E07CD" w:rsidRDefault="000E07CD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7.Домашнее задание.</w:t>
            </w:r>
          </w:p>
        </w:tc>
        <w:tc>
          <w:tcPr>
            <w:tcW w:w="3190" w:type="dxa"/>
          </w:tcPr>
          <w:p w:rsidR="000E07CD" w:rsidRDefault="000E07CD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практической работе №3 «Экспериментальные задачи по получению и распознаванию веществ» - повторить способы получения металлов и их соединений, качественные реакции на ионы металлов.</w:t>
            </w:r>
          </w:p>
        </w:tc>
        <w:tc>
          <w:tcPr>
            <w:tcW w:w="3191" w:type="dxa"/>
          </w:tcPr>
          <w:p w:rsidR="000E07CD" w:rsidRDefault="000E07CD" w:rsidP="00340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9E" w:rsidRDefault="00340F9E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Pr="005A5003" w:rsidRDefault="007417EB" w:rsidP="000E07CD">
      <w:pPr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З</w:t>
      </w:r>
      <w:r w:rsidR="005A5003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адания.</w:t>
      </w:r>
    </w:p>
    <w:tbl>
      <w:tblPr>
        <w:tblW w:w="107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1730"/>
        <w:gridCol w:w="3847"/>
        <w:gridCol w:w="2585"/>
      </w:tblGrid>
      <w:tr w:rsidR="000E07CD" w:rsidRPr="005A5003" w:rsidTr="00D4295E">
        <w:trPr>
          <w:trHeight w:val="14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CD" w:rsidRPr="005A5003" w:rsidRDefault="000E07CD" w:rsidP="00D4295E">
            <w:pPr>
              <w:jc w:val="center"/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  <w:t>Действия (названия опытов, выполняемые операции)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CD" w:rsidRPr="005A5003" w:rsidRDefault="000E07CD" w:rsidP="00D4295E">
            <w:pPr>
              <w:jc w:val="center"/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  <w:t>Наблюдения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CD" w:rsidRPr="005A5003" w:rsidRDefault="000E07CD" w:rsidP="00D4295E">
            <w:pPr>
              <w:jc w:val="center"/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  <w:t>Уравнения химических реакций, условия реакций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CD" w:rsidRPr="005A5003" w:rsidRDefault="000E07CD" w:rsidP="00D4295E">
            <w:pPr>
              <w:jc w:val="center"/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  <w:t>Объяснения наблюдаемых явлений.</w:t>
            </w:r>
          </w:p>
          <w:p w:rsidR="000E07CD" w:rsidRPr="005A5003" w:rsidRDefault="000E07CD" w:rsidP="00D4295E">
            <w:pPr>
              <w:jc w:val="center"/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eastAsia="Arial Unicode MS" w:hAnsi="Times New Roman" w:cs="Times New Roman"/>
                <w:iCs/>
                <w:color w:val="333333"/>
                <w:sz w:val="28"/>
                <w:szCs w:val="28"/>
              </w:rPr>
              <w:t>Выводы.</w:t>
            </w:r>
          </w:p>
        </w:tc>
      </w:tr>
      <w:tr w:rsidR="000E07CD" w:rsidRPr="005A5003" w:rsidTr="00D4295E">
        <w:trPr>
          <w:trHeight w:val="4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Опыт № 1 «</w:t>
            </w: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Получение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гидроксида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алюминия»</w:t>
            </w:r>
          </w:p>
        </w:tc>
      </w:tr>
      <w:tr w:rsidR="000E07CD" w:rsidRPr="005A5003" w:rsidTr="00D4295E">
        <w:trPr>
          <w:trHeight w:val="179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Используя  одинаковые объемы исходных ве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ществ: сначала к раствору одного из исходных веществ (реагенту) прибавляли по каплям раствор другого ре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 xml:space="preserve">агента, затем поменяли последовательность введения и реакцию реагентов. </w:t>
            </w: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</w:tr>
      <w:tr w:rsidR="000E07CD" w:rsidRPr="005A5003" w:rsidTr="00D4295E">
        <w:trPr>
          <w:trHeight w:val="52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 xml:space="preserve">Опыт № 2 </w:t>
            </w:r>
            <w:r w:rsidRPr="005A5003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«Подтверждение качественного состава хлорида кальция</w:t>
            </w: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»</w:t>
            </w:r>
          </w:p>
        </w:tc>
      </w:tr>
      <w:tr w:rsidR="000E07CD" w:rsidRPr="005A5003" w:rsidTr="00D4295E">
        <w:trPr>
          <w:trHeight w:val="269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Провели реакции, подтверждающие качественный состав хлорида кальция</w:t>
            </w:r>
          </w:p>
          <w:p w:rsidR="000E07CD" w:rsidRPr="005A5003" w:rsidRDefault="000E07CD" w:rsidP="00D429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А) В пробирку с </w:t>
            </w:r>
            <w:proofErr w:type="spellStart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р-ром</w:t>
            </w:r>
            <w:proofErr w:type="spellEnd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хлорида 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кальция добавили несколько капель </w:t>
            </w:r>
            <w:proofErr w:type="spellStart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р-ра</w:t>
            </w:r>
            <w:proofErr w:type="spellEnd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карбоната натрия</w:t>
            </w: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Б) В пробирку с </w:t>
            </w:r>
            <w:proofErr w:type="spellStart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р-ром</w:t>
            </w:r>
            <w:proofErr w:type="spellEnd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хлорида кальция добавили несколько капель </w:t>
            </w:r>
            <w:proofErr w:type="spellStart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р-ра</w:t>
            </w:r>
            <w:proofErr w:type="spellEnd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нитрата серебра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</w:tr>
      <w:tr w:rsidR="000E07CD" w:rsidRPr="005A5003" w:rsidTr="00D4295E">
        <w:trPr>
          <w:trHeight w:val="3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lastRenderedPageBreak/>
              <w:t xml:space="preserve">Опыт № 3 </w:t>
            </w:r>
            <w:r w:rsidRPr="005A5003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«Осуществление цепочки превращений </w:t>
            </w: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»</w:t>
            </w:r>
          </w:p>
        </w:tc>
      </w:tr>
      <w:tr w:rsidR="000E07CD" w:rsidRPr="005A5003" w:rsidTr="00D4295E">
        <w:trPr>
          <w:trHeight w:val="310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Осуществили превращения согласно следующей схе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softHyphen/>
              <w:t>ме</w:t>
            </w: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Fe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--</w:t>
            </w:r>
            <w:r w:rsidRPr="005A5003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&gt; </w:t>
            </w:r>
            <w:proofErr w:type="spellStart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FeCl</w:t>
            </w:r>
            <w:proofErr w:type="spellEnd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bscript"/>
              </w:rPr>
              <w:t>2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---</w:t>
            </w:r>
            <w:r w:rsidRPr="005A5003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&gt;</w:t>
            </w:r>
            <w:proofErr w:type="gramStart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Fe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End"/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ОН)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  <w:vertAlign w:val="subscript"/>
              </w:rPr>
              <w:t>2</w:t>
            </w:r>
            <w:r w:rsidRPr="005A50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А</w:t>
            </w: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) к железным стружкам прибавили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р-р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соляной кислоты</w:t>
            </w: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Б</w:t>
            </w:r>
            <w:proofErr w:type="gram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)к</w:t>
            </w:r>
            <w:proofErr w:type="gram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р-ру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хлорида железа прибавили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р-р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гидроксида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натрия</w:t>
            </w: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</w:tr>
      <w:tr w:rsidR="000E07CD" w:rsidRPr="005A5003" w:rsidTr="00D4295E">
        <w:trPr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9F534F" w:rsidP="000E07C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lastRenderedPageBreak/>
              <w:t>о</w:t>
            </w:r>
            <w:r w:rsidR="000E07CD" w:rsidRPr="005A5003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 xml:space="preserve">пыт № 4 </w:t>
            </w:r>
            <w:r w:rsidR="000E07CD" w:rsidRPr="005A5003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«Получение сульфата железа»</w:t>
            </w:r>
          </w:p>
        </w:tc>
      </w:tr>
      <w:tr w:rsidR="000E07CD" w:rsidRPr="005A5003" w:rsidTr="00D4295E">
        <w:trPr>
          <w:trHeight w:val="72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А) к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р-ру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гидроксида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железа (</w:t>
            </w: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>II</w:t>
            </w: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) прилили </w:t>
            </w:r>
            <w:proofErr w:type="spellStart"/>
            <w:proofErr w:type="gram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</w:t>
            </w:r>
            <w:proofErr w:type="gram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серной кислоты</w:t>
            </w: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Б) к железным опилкам прилили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–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</w:t>
            </w:r>
            <w:proofErr w:type="spellEnd"/>
            <w:proofErr w:type="gram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серной кислоты</w:t>
            </w: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В) к </w:t>
            </w:r>
            <w:proofErr w:type="spellStart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р-ру</w:t>
            </w:r>
            <w:proofErr w:type="spellEnd"/>
            <w:r w:rsidRPr="005A500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сульфата меди  добавили железные опилки.</w:t>
            </w:r>
          </w:p>
          <w:p w:rsidR="00412FFB" w:rsidRPr="005A5003" w:rsidRDefault="00412FFB" w:rsidP="00D4295E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  <w:p w:rsidR="000E07CD" w:rsidRPr="005A5003" w:rsidRDefault="000E07CD" w:rsidP="00D4295E">
            <w:pPr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CD" w:rsidRPr="005A5003" w:rsidRDefault="000E07CD" w:rsidP="00D4295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</w:p>
        </w:tc>
      </w:tr>
    </w:tbl>
    <w:p w:rsidR="000E07CD" w:rsidRDefault="000E07CD" w:rsidP="00340F9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07CD" w:rsidRPr="00AE53D3" w:rsidRDefault="000E07CD" w:rsidP="007417EB">
      <w:pPr>
        <w:rPr>
          <w:rFonts w:ascii="Times New Roman" w:hAnsi="Times New Roman" w:cs="Times New Roman"/>
          <w:sz w:val="28"/>
          <w:szCs w:val="28"/>
        </w:rPr>
      </w:pPr>
    </w:p>
    <w:sectPr w:rsidR="000E07CD" w:rsidRPr="00AE53D3" w:rsidSect="007417E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2141"/>
    <w:multiLevelType w:val="hybridMultilevel"/>
    <w:tmpl w:val="C4E2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FCC"/>
    <w:multiLevelType w:val="hybridMultilevel"/>
    <w:tmpl w:val="1DB61B56"/>
    <w:lvl w:ilvl="0" w:tplc="2DFC78E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8769EC"/>
    <w:multiLevelType w:val="hybridMultilevel"/>
    <w:tmpl w:val="9E0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20DD6"/>
    <w:multiLevelType w:val="hybridMultilevel"/>
    <w:tmpl w:val="BEB60752"/>
    <w:lvl w:ilvl="0" w:tplc="0E66E1F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4E"/>
    <w:rsid w:val="000E07CD"/>
    <w:rsid w:val="000F75C5"/>
    <w:rsid w:val="00247F88"/>
    <w:rsid w:val="00283B4E"/>
    <w:rsid w:val="00340F9E"/>
    <w:rsid w:val="00400CBF"/>
    <w:rsid w:val="00412FFB"/>
    <w:rsid w:val="00494877"/>
    <w:rsid w:val="005A5003"/>
    <w:rsid w:val="006253FD"/>
    <w:rsid w:val="006E1DC9"/>
    <w:rsid w:val="007205C1"/>
    <w:rsid w:val="007417EB"/>
    <w:rsid w:val="008D083F"/>
    <w:rsid w:val="00976A15"/>
    <w:rsid w:val="009F534F"/>
    <w:rsid w:val="00A37E11"/>
    <w:rsid w:val="00AE53D3"/>
    <w:rsid w:val="00C14FD7"/>
    <w:rsid w:val="00C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Freya</cp:lastModifiedBy>
  <cp:revision>8</cp:revision>
  <cp:lastPrinted>2013-11-28T17:05:00Z</cp:lastPrinted>
  <dcterms:created xsi:type="dcterms:W3CDTF">2013-11-23T12:33:00Z</dcterms:created>
  <dcterms:modified xsi:type="dcterms:W3CDTF">2013-12-12T11:19:00Z</dcterms:modified>
</cp:coreProperties>
</file>