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4F3" w:rsidRPr="00307E07" w:rsidRDefault="00255A77" w:rsidP="000C54F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0C54F3" w:rsidRPr="00307E07">
        <w:rPr>
          <w:b/>
          <w:sz w:val="28"/>
          <w:szCs w:val="28"/>
        </w:rPr>
        <w:t>Конспек</w:t>
      </w:r>
      <w:r w:rsidR="0030228F">
        <w:rPr>
          <w:b/>
          <w:sz w:val="28"/>
          <w:szCs w:val="28"/>
        </w:rPr>
        <w:t xml:space="preserve">т открытого занятия  в </w:t>
      </w:r>
      <w:proofErr w:type="spellStart"/>
      <w:r w:rsidR="0030228F">
        <w:rPr>
          <w:b/>
          <w:sz w:val="28"/>
          <w:szCs w:val="28"/>
        </w:rPr>
        <w:t>предшкольном</w:t>
      </w:r>
      <w:proofErr w:type="spellEnd"/>
      <w:r w:rsidR="0030228F">
        <w:rPr>
          <w:b/>
          <w:sz w:val="28"/>
          <w:szCs w:val="28"/>
        </w:rPr>
        <w:t xml:space="preserve"> классе</w:t>
      </w:r>
    </w:p>
    <w:p w:rsidR="000C54F3" w:rsidRPr="00445379" w:rsidRDefault="000C54F3" w:rsidP="000C54F3">
      <w:pPr>
        <w:pStyle w:val="a3"/>
        <w:rPr>
          <w:i/>
          <w:sz w:val="24"/>
          <w:szCs w:val="24"/>
        </w:rPr>
      </w:pPr>
      <w:r w:rsidRPr="00547A95">
        <w:rPr>
          <w:i/>
          <w:sz w:val="24"/>
          <w:szCs w:val="24"/>
        </w:rPr>
        <w:t xml:space="preserve">                                                                                                    </w:t>
      </w:r>
      <w:r w:rsidR="00445379">
        <w:rPr>
          <w:i/>
          <w:sz w:val="24"/>
          <w:szCs w:val="24"/>
        </w:rPr>
        <w:t xml:space="preserve">       Воспитатель: </w:t>
      </w:r>
      <w:proofErr w:type="spellStart"/>
      <w:r w:rsidR="00445379">
        <w:rPr>
          <w:i/>
          <w:sz w:val="24"/>
          <w:szCs w:val="24"/>
        </w:rPr>
        <w:t>Волощук</w:t>
      </w:r>
      <w:proofErr w:type="spellEnd"/>
      <w:r w:rsidR="00445379">
        <w:rPr>
          <w:i/>
          <w:sz w:val="24"/>
          <w:szCs w:val="24"/>
        </w:rPr>
        <w:t xml:space="preserve"> Ю.С.</w:t>
      </w:r>
    </w:p>
    <w:p w:rsidR="000C54F3" w:rsidRPr="00547A95" w:rsidRDefault="000C54F3" w:rsidP="000C54F3">
      <w:pPr>
        <w:pStyle w:val="a3"/>
        <w:rPr>
          <w:sz w:val="24"/>
          <w:szCs w:val="24"/>
        </w:rPr>
      </w:pPr>
      <w:r w:rsidRPr="00547A95">
        <w:rPr>
          <w:b/>
          <w:sz w:val="24"/>
          <w:szCs w:val="24"/>
        </w:rPr>
        <w:t>Тема</w:t>
      </w:r>
      <w:r>
        <w:rPr>
          <w:sz w:val="24"/>
          <w:szCs w:val="24"/>
        </w:rPr>
        <w:t>: Закрепление</w:t>
      </w:r>
      <w:r w:rsidRPr="00547A95">
        <w:rPr>
          <w:sz w:val="24"/>
          <w:szCs w:val="24"/>
        </w:rPr>
        <w:t>. Д/И «Чудесный мешочек»</w:t>
      </w:r>
      <w:r w:rsidR="00255A77">
        <w:rPr>
          <w:sz w:val="24"/>
          <w:szCs w:val="24"/>
        </w:rPr>
        <w:t>.</w:t>
      </w:r>
    </w:p>
    <w:p w:rsidR="000C54F3" w:rsidRPr="00547A95" w:rsidRDefault="000C54F3" w:rsidP="000C54F3">
      <w:pPr>
        <w:pStyle w:val="a3"/>
        <w:rPr>
          <w:sz w:val="24"/>
          <w:szCs w:val="24"/>
        </w:rPr>
      </w:pPr>
    </w:p>
    <w:p w:rsidR="000C54F3" w:rsidRDefault="000C54F3" w:rsidP="000C54F3">
      <w:pPr>
        <w:pStyle w:val="a3"/>
      </w:pPr>
      <w:r w:rsidRPr="00547A95">
        <w:rPr>
          <w:b/>
          <w:sz w:val="24"/>
          <w:szCs w:val="24"/>
        </w:rPr>
        <w:t>Цель</w:t>
      </w:r>
      <w:r w:rsidRPr="00547A95">
        <w:rPr>
          <w:sz w:val="24"/>
          <w:szCs w:val="24"/>
        </w:rPr>
        <w:t>: Закрепить алфавит; уточнить знания детей о звуках и буквах, о «работе» букв алфавита; развивать интерес к чтению. Закрепить понятия, как используются деньги, воспитывая первоначальные экономические понятия закрепить состав чисел от  1- 10.</w:t>
      </w:r>
      <w:r w:rsidR="00255A77">
        <w:rPr>
          <w:sz w:val="24"/>
          <w:szCs w:val="24"/>
        </w:rPr>
        <w:t xml:space="preserve"> </w:t>
      </w:r>
      <w:r w:rsidRPr="00547A95">
        <w:rPr>
          <w:sz w:val="24"/>
          <w:szCs w:val="24"/>
        </w:rPr>
        <w:t>Обобщить знания о временах года. Воспитывать любовь к спорту, навыки коллективной работы, желание учиться</w:t>
      </w:r>
      <w:r>
        <w:t>.</w:t>
      </w:r>
    </w:p>
    <w:p w:rsidR="000C54F3" w:rsidRDefault="000C54F3" w:rsidP="000C54F3">
      <w:pPr>
        <w:pStyle w:val="a3"/>
      </w:pPr>
    </w:p>
    <w:p w:rsidR="000C54F3" w:rsidRPr="00547A95" w:rsidRDefault="000C54F3" w:rsidP="000C54F3">
      <w:pPr>
        <w:pStyle w:val="a3"/>
        <w:rPr>
          <w:b/>
        </w:rPr>
      </w:pPr>
      <w:r w:rsidRPr="00547A95">
        <w:rPr>
          <w:b/>
        </w:rPr>
        <w:t>Ход занятия:</w:t>
      </w:r>
    </w:p>
    <w:p w:rsidR="000C54F3" w:rsidRDefault="000C54F3"/>
    <w:p w:rsidR="000C54F3" w:rsidRDefault="000C54F3">
      <w:r w:rsidRPr="000C54F3">
        <w:rPr>
          <w:b/>
        </w:rPr>
        <w:t>Этюд «Из семени – в дерево»</w:t>
      </w:r>
      <w:r>
        <w:t xml:space="preserve">  (Дети стоят в кругу).</w:t>
      </w:r>
    </w:p>
    <w:p w:rsidR="000C54F3" w:rsidRDefault="000C54F3">
      <w:r>
        <w:t xml:space="preserve">Сейчас мы с вами поиграем в одну игру. Представьте себе, что вы – маленькое сморщенное семечко </w:t>
      </w:r>
      <w:proofErr w:type="gramStart"/>
      <w:r>
        <w:t xml:space="preserve">( </w:t>
      </w:r>
      <w:proofErr w:type="gramEnd"/>
      <w:r>
        <w:t xml:space="preserve">дети сжимаются в комочек, прячут головки, закрывают их руками). Садовник поливает семена (учитель гладит их по головам и по плечам), ухаживает за ними. С лучами теплого солнышка семечко начинает расти </w:t>
      </w:r>
      <w:proofErr w:type="gramStart"/>
      <w:r>
        <w:t xml:space="preserve">( </w:t>
      </w:r>
      <w:proofErr w:type="gramEnd"/>
      <w:r>
        <w:t xml:space="preserve">дети приподнимаются).  У него раскрываются листочки </w:t>
      </w:r>
      <w:proofErr w:type="gramStart"/>
      <w:r>
        <w:t xml:space="preserve">( </w:t>
      </w:r>
      <w:proofErr w:type="gramEnd"/>
      <w:r>
        <w:t xml:space="preserve">руки тянутся вверх), стебелек растет (дети поднимаются). Появляются веточки с почками </w:t>
      </w:r>
      <w:proofErr w:type="gramStart"/>
      <w:r>
        <w:t xml:space="preserve">( </w:t>
      </w:r>
      <w:proofErr w:type="gramEnd"/>
      <w:r>
        <w:t xml:space="preserve">руки в стороны, пальцы сжаты в кулачки). Наступает момент и почки лопаются </w:t>
      </w:r>
      <w:proofErr w:type="gramStart"/>
      <w:r>
        <w:t xml:space="preserve">( </w:t>
      </w:r>
      <w:proofErr w:type="gramEnd"/>
      <w:r>
        <w:t>дети резко разжимают кулачки</w:t>
      </w:r>
      <w:r w:rsidR="00C47E09">
        <w:t>), росток превращается в сильное дерево.</w:t>
      </w:r>
    </w:p>
    <w:p w:rsidR="00C47E09" w:rsidRDefault="00C47E09">
      <w:r>
        <w:t xml:space="preserve">-Скажите, </w:t>
      </w:r>
      <w:proofErr w:type="gramStart"/>
      <w:r>
        <w:t>ребята</w:t>
      </w:r>
      <w:proofErr w:type="gramEnd"/>
      <w:r>
        <w:t xml:space="preserve"> когда это происходит? (Беседа о весне, о признаках весны, вспоминают весенние месяцы).</w:t>
      </w:r>
    </w:p>
    <w:p w:rsidR="00C47E09" w:rsidRDefault="00C47E09">
      <w:r>
        <w:t>(Дети садятся за парты).</w:t>
      </w:r>
    </w:p>
    <w:p w:rsidR="00C47E09" w:rsidRDefault="00C47E09">
      <w:r>
        <w:t>-  Ребята, а у меня есть «Чудесный мешочек». Давайте посмотрим, что же интересное мы в нем найдем? Воспитатель достает кубик с буквами.</w:t>
      </w:r>
    </w:p>
    <w:p w:rsidR="00C47E09" w:rsidRPr="00C47E09" w:rsidRDefault="00C47E09">
      <w:pPr>
        <w:rPr>
          <w:b/>
        </w:rPr>
      </w:pPr>
      <w:r w:rsidRPr="00C47E09">
        <w:rPr>
          <w:b/>
        </w:rPr>
        <w:t>1 задание:</w:t>
      </w:r>
    </w:p>
    <w:p w:rsidR="00C47E09" w:rsidRDefault="00C47E09">
      <w:r>
        <w:t>Дети  называют буквы алфавита ( гласные, согласны</w:t>
      </w:r>
      <w:proofErr w:type="gramStart"/>
      <w:r>
        <w:t>е-</w:t>
      </w:r>
      <w:proofErr w:type="gramEnd"/>
      <w:r>
        <w:t xml:space="preserve"> твердые, мягкие). Вспоминают чем отличаются буквы от звуко</w:t>
      </w:r>
      <w:proofErr w:type="gramStart"/>
      <w:r>
        <w:t>в(</w:t>
      </w:r>
      <w:proofErr w:type="gramEnd"/>
      <w:r>
        <w:t xml:space="preserve"> буквы видим и пишем, а звуки слышим и произносим).</w:t>
      </w:r>
    </w:p>
    <w:p w:rsidR="00C47E09" w:rsidRDefault="00C47E09">
      <w:r>
        <w:t>Игра «Поймай букву»</w:t>
      </w:r>
      <w:proofErr w:type="gramStart"/>
      <w:r>
        <w:t xml:space="preserve"> .</w:t>
      </w:r>
      <w:proofErr w:type="gramEnd"/>
      <w:r>
        <w:t>(Дети  удочкой вылавливают из «озерца» бу</w:t>
      </w:r>
      <w:r w:rsidR="0030228F">
        <w:t xml:space="preserve">квы и дают им </w:t>
      </w:r>
      <w:proofErr w:type="spellStart"/>
      <w:r w:rsidR="0030228F">
        <w:t>характеристику-гласная</w:t>
      </w:r>
      <w:proofErr w:type="spellEnd"/>
      <w:r>
        <w:t>,</w:t>
      </w:r>
      <w:r w:rsidR="0030228F">
        <w:t xml:space="preserve"> согласная</w:t>
      </w:r>
      <w:r>
        <w:t xml:space="preserve">, какие </w:t>
      </w:r>
      <w:r w:rsidR="00165605">
        <w:t xml:space="preserve">образует звуки, парная, глухая, звонкая). </w:t>
      </w:r>
    </w:p>
    <w:p w:rsidR="00165605" w:rsidRDefault="00165605">
      <w:r>
        <w:t>Дети из букв составляют слово «Школа».</w:t>
      </w:r>
    </w:p>
    <w:p w:rsidR="00165605" w:rsidRDefault="00165605">
      <w:r>
        <w:t>-Ребята, а чему учат в школе? (Читать</w:t>
      </w:r>
      <w:proofErr w:type="gramStart"/>
      <w:r>
        <w:t xml:space="preserve"> ,</w:t>
      </w:r>
      <w:proofErr w:type="gramEnd"/>
      <w:r>
        <w:t xml:space="preserve"> писать).</w:t>
      </w:r>
    </w:p>
    <w:p w:rsidR="00165605" w:rsidRPr="00165605" w:rsidRDefault="00165605">
      <w:pPr>
        <w:rPr>
          <w:b/>
        </w:rPr>
      </w:pPr>
      <w:r w:rsidRPr="00165605">
        <w:rPr>
          <w:b/>
        </w:rPr>
        <w:t>2 задание:</w:t>
      </w:r>
    </w:p>
    <w:p w:rsidR="00C47E09" w:rsidRDefault="00165605">
      <w:r>
        <w:t>Дети читают тексты.</w:t>
      </w:r>
    </w:p>
    <w:p w:rsidR="00165605" w:rsidRDefault="00165605">
      <w:r>
        <w:t xml:space="preserve">_ Давайте еще, что-нибудь поищем в мешочке. Воспитатель достает часы. Дети </w:t>
      </w:r>
      <w:proofErr w:type="gramStart"/>
      <w:r>
        <w:t>отвечают для чего нужны</w:t>
      </w:r>
      <w:proofErr w:type="gramEnd"/>
      <w:r>
        <w:t xml:space="preserve"> часы, вспоминают пословицу о времени «Делу время – потехе час».</w:t>
      </w:r>
    </w:p>
    <w:p w:rsidR="00255A77" w:rsidRDefault="00165605">
      <w:pPr>
        <w:rPr>
          <w:b/>
          <w:sz w:val="28"/>
          <w:szCs w:val="28"/>
        </w:rPr>
      </w:pPr>
      <w:r w:rsidRPr="00255A77">
        <w:rPr>
          <w:sz w:val="28"/>
          <w:szCs w:val="28"/>
        </w:rPr>
        <w:t xml:space="preserve">                                                            </w:t>
      </w:r>
      <w:proofErr w:type="spellStart"/>
      <w:r w:rsidRPr="00255A77">
        <w:rPr>
          <w:b/>
          <w:sz w:val="28"/>
          <w:szCs w:val="28"/>
        </w:rPr>
        <w:t>Физминутк</w:t>
      </w:r>
      <w:r w:rsidR="00255A77" w:rsidRPr="00255A77">
        <w:rPr>
          <w:b/>
          <w:sz w:val="28"/>
          <w:szCs w:val="28"/>
        </w:rPr>
        <w:t>а</w:t>
      </w:r>
      <w:proofErr w:type="spellEnd"/>
    </w:p>
    <w:p w:rsidR="00BC109D" w:rsidRPr="00166AFC" w:rsidRDefault="00BC109D" w:rsidP="00BC109D">
      <w:pPr>
        <w:spacing w:before="240" w:after="240" w:line="36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66AFC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lastRenderedPageBreak/>
        <w:t>Царь Горох</w:t>
      </w:r>
      <w:proofErr w:type="gramStart"/>
      <w:r w:rsidRPr="00166AF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Д</w:t>
      </w:r>
      <w:proofErr w:type="gramEnd"/>
      <w:r w:rsidRPr="00166AF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авным-давно жил царь Горох</w:t>
      </w:r>
      <w:r w:rsidRPr="00166AF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И делал каждый день зарядку.</w:t>
      </w:r>
      <w:r w:rsidRPr="00166AF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Он головой крутил-вертел</w:t>
      </w:r>
      <w:proofErr w:type="gramStart"/>
      <w:r w:rsidRPr="00166AF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И</w:t>
      </w:r>
      <w:proofErr w:type="gramEnd"/>
      <w:r w:rsidRPr="00166AF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танцевал вприсядку.</w:t>
      </w:r>
      <w:r w:rsidRPr="00166AF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Плечами уши доставал</w:t>
      </w:r>
      <w:proofErr w:type="gramStart"/>
      <w:r w:rsidRPr="00166AF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И</w:t>
      </w:r>
      <w:proofErr w:type="gramEnd"/>
      <w:r w:rsidRPr="00166AF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сильно прогибался,</w:t>
      </w:r>
      <w:r w:rsidRPr="00166AF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Он руки к небу поднимал,</w:t>
      </w:r>
      <w:r w:rsidRPr="00166AF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 xml:space="preserve">За солнышко хватался. (Дети повторяют описываемые движения.) </w:t>
      </w:r>
    </w:p>
    <w:p w:rsidR="00445379" w:rsidRPr="00445379" w:rsidRDefault="00445379">
      <w:pPr>
        <w:rPr>
          <w:sz w:val="28"/>
          <w:szCs w:val="28"/>
        </w:rPr>
      </w:pPr>
    </w:p>
    <w:p w:rsidR="00255A77" w:rsidRDefault="00255A77">
      <w:pPr>
        <w:rPr>
          <w:sz w:val="24"/>
          <w:szCs w:val="24"/>
        </w:rPr>
      </w:pPr>
      <w:r>
        <w:rPr>
          <w:sz w:val="24"/>
          <w:szCs w:val="24"/>
        </w:rPr>
        <w:t>Беседа о физкультуре, о видах спорта. Поприветствовать детей из класса занимающихся профессионально  спортом.</w:t>
      </w:r>
    </w:p>
    <w:p w:rsidR="00255A77" w:rsidRPr="00255A77" w:rsidRDefault="00255A77">
      <w:pPr>
        <w:rPr>
          <w:b/>
          <w:sz w:val="24"/>
          <w:szCs w:val="24"/>
        </w:rPr>
      </w:pPr>
    </w:p>
    <w:p w:rsidR="00165605" w:rsidRDefault="00165605">
      <w:r>
        <w:t xml:space="preserve">  Воспитатель достает из мешочка кошелек.</w:t>
      </w:r>
    </w:p>
    <w:p w:rsidR="00165605" w:rsidRDefault="00165605">
      <w:r>
        <w:t>- Для чего нужен этот предмет? (Для денег).</w:t>
      </w:r>
    </w:p>
    <w:p w:rsidR="00B96D98" w:rsidRDefault="00B96D98">
      <w:r>
        <w:t xml:space="preserve">- Для чего нужны деньги? (Ответы детей). </w:t>
      </w:r>
    </w:p>
    <w:p w:rsidR="00255A77" w:rsidRDefault="00255A77"/>
    <w:p w:rsidR="00B96D98" w:rsidRDefault="00B96D98">
      <w:r w:rsidRPr="00B96D98">
        <w:rPr>
          <w:b/>
        </w:rPr>
        <w:t>3 задание:</w:t>
      </w:r>
      <w:r w:rsidR="00165605" w:rsidRPr="00B96D98">
        <w:rPr>
          <w:b/>
        </w:rPr>
        <w:t xml:space="preserve">                   </w:t>
      </w:r>
    </w:p>
    <w:p w:rsidR="00B96D98" w:rsidRDefault="00B96D98">
      <w:r>
        <w:t>Игра «Магазин канцелярских товаров» ( Состав чи</w:t>
      </w:r>
      <w:r w:rsidR="00703BBB">
        <w:t>с</w:t>
      </w:r>
      <w:r>
        <w:t>ла)</w:t>
      </w:r>
      <w:proofErr w:type="gramStart"/>
      <w:r>
        <w:t>.</w:t>
      </w:r>
      <w:r w:rsidR="00703BBB">
        <w:t>Ч</w:t>
      </w:r>
      <w:proofErr w:type="gramEnd"/>
      <w:r w:rsidR="00703BBB">
        <w:t>то продают в этом магазине?</w:t>
      </w:r>
    </w:p>
    <w:p w:rsidR="00B96D98" w:rsidRDefault="00B96D98">
      <w:r>
        <w:t>Резинка стоит 3 тенге (д</w:t>
      </w:r>
      <w:r w:rsidR="0030228F">
        <w:t>ети используют «монетки-цифры»)</w:t>
      </w:r>
    </w:p>
    <w:p w:rsidR="00B96D98" w:rsidRDefault="00B96D98">
      <w:r>
        <w:t>Простой карандаш – 4 тенге (3и1, 2 и 2).</w:t>
      </w:r>
    </w:p>
    <w:p w:rsidR="00B96D98" w:rsidRDefault="00B96D98">
      <w:r>
        <w:t>Точилка – 5 тенге (3 и 2, 4 и 1).</w:t>
      </w:r>
    </w:p>
    <w:p w:rsidR="00B96D98" w:rsidRDefault="00B96D98">
      <w:r>
        <w:t>Линейка – 6 тенге (1 и 5, 2 и 4, 3 и 3).</w:t>
      </w:r>
    </w:p>
    <w:p w:rsidR="00B96D98" w:rsidRDefault="00B96D98">
      <w:r>
        <w:t xml:space="preserve">Клей – 7 тенге </w:t>
      </w:r>
      <w:proofErr w:type="gramStart"/>
      <w:r>
        <w:t xml:space="preserve">( </w:t>
      </w:r>
      <w:proofErr w:type="gramEnd"/>
      <w:r>
        <w:t>1 и 6, 2 и 5, 3 и 4).</w:t>
      </w:r>
    </w:p>
    <w:p w:rsidR="00B96D98" w:rsidRDefault="0030228F">
      <w:r>
        <w:t>Цветной  карандаш</w:t>
      </w:r>
      <w:r w:rsidR="00B96D98">
        <w:t xml:space="preserve"> -8 тенге </w:t>
      </w:r>
      <w:proofErr w:type="gramStart"/>
      <w:r w:rsidR="00B96D98">
        <w:t xml:space="preserve">( </w:t>
      </w:r>
      <w:proofErr w:type="gramEnd"/>
      <w:r w:rsidR="00B96D98">
        <w:t>1 и 7, 2 и 6, 3 и 5, 4 и 4).</w:t>
      </w:r>
    </w:p>
    <w:p w:rsidR="00B96D98" w:rsidRDefault="0030228F">
      <w:r>
        <w:t>Фломастер</w:t>
      </w:r>
      <w:r w:rsidR="00B96D98">
        <w:t xml:space="preserve"> -9 тенге </w:t>
      </w:r>
      <w:proofErr w:type="gramStart"/>
      <w:r w:rsidR="00B96D98">
        <w:t xml:space="preserve">( </w:t>
      </w:r>
      <w:proofErr w:type="gramEnd"/>
      <w:r w:rsidR="00B96D98">
        <w:t>1 и8, 2 и 7, 3 и 6, 4 и 5).</w:t>
      </w:r>
    </w:p>
    <w:p w:rsidR="00B96D98" w:rsidRDefault="00B96D98">
      <w:r>
        <w:t>Рюкзак -10 тенге (1 и 9, 2 и 8, 3 и 7, 4 и 6, 5 и 5).</w:t>
      </w:r>
    </w:p>
    <w:p w:rsidR="00B96D98" w:rsidRDefault="00B96D98"/>
    <w:p w:rsidR="00457382" w:rsidRDefault="00B96D98">
      <w:r>
        <w:t>И оста</w:t>
      </w:r>
      <w:r w:rsidR="00457382">
        <w:t xml:space="preserve">лся  в нашем мешочке еще один предмет </w:t>
      </w:r>
      <w:proofErr w:type="gramStart"/>
      <w:r w:rsidR="00457382">
        <w:t>–К</w:t>
      </w:r>
      <w:proofErr w:type="gramEnd"/>
      <w:r w:rsidR="00457382">
        <w:t>ороль геометрии Квадрат.</w:t>
      </w:r>
    </w:p>
    <w:p w:rsidR="00457382" w:rsidRDefault="00457382">
      <w:r>
        <w:t>-Кто догадался, что нас ждет впереди? (Игра с геометрическими фигурами).</w:t>
      </w:r>
    </w:p>
    <w:p w:rsidR="00457382" w:rsidRDefault="00457382"/>
    <w:p w:rsidR="00457382" w:rsidRDefault="00457382">
      <w:pPr>
        <w:rPr>
          <w:b/>
        </w:rPr>
      </w:pPr>
      <w:r w:rsidRPr="00457382">
        <w:rPr>
          <w:b/>
        </w:rPr>
        <w:lastRenderedPageBreak/>
        <w:t>4 задание:</w:t>
      </w:r>
      <w:r w:rsidR="00165605" w:rsidRPr="00457382">
        <w:rPr>
          <w:b/>
        </w:rPr>
        <w:t xml:space="preserve">          </w:t>
      </w:r>
    </w:p>
    <w:p w:rsidR="00457382" w:rsidRDefault="00457382">
      <w:r>
        <w:t xml:space="preserve">Играют две команды – кто правильнее расположит фигуры </w:t>
      </w:r>
      <w:proofErr w:type="gramStart"/>
      <w:r>
        <w:t xml:space="preserve">( </w:t>
      </w:r>
      <w:proofErr w:type="gramEnd"/>
      <w:r>
        <w:t>ориентировка на листе бумаги).</w:t>
      </w:r>
    </w:p>
    <w:p w:rsidR="00457382" w:rsidRDefault="00457382" w:rsidP="00457382">
      <w:r>
        <w:t>(В центре листа предмет состоящий из трех фигур</w:t>
      </w:r>
      <w:r w:rsidRPr="00457382">
        <w:t xml:space="preserve"> </w:t>
      </w:r>
      <w:proofErr w:type="gramStart"/>
      <w:r w:rsidR="00676A45">
        <w:t>–к</w:t>
      </w:r>
      <w:proofErr w:type="gramEnd"/>
      <w:r w:rsidR="00676A45">
        <w:t>вадрат,</w:t>
      </w:r>
      <w:r w:rsidR="00984D82">
        <w:t xml:space="preserve"> треугольник, прямоугольник. В верхнем правом углу предмет из   круга и треугольников. В низу – треугольники. </w:t>
      </w:r>
      <w:proofErr w:type="gramStart"/>
      <w:r w:rsidR="00984D82">
        <w:t>В верху</w:t>
      </w:r>
      <w:proofErr w:type="gramEnd"/>
      <w:r w:rsidR="00984D82">
        <w:t xml:space="preserve"> предмет из двух овалов. В нижнем правом углу предмет из овала и прямоугольника. В нижнем левом углу предмет из ромбов. В верхнем левом – пчелки</w:t>
      </w:r>
      <w:proofErr w:type="gramStart"/>
      <w:r w:rsidR="00984D82">
        <w:t xml:space="preserve"> .</w:t>
      </w:r>
      <w:proofErr w:type="gramEnd"/>
      <w:r w:rsidR="00984D82">
        <w:t xml:space="preserve"> Слева от домика – цветы, справа-забор).</w:t>
      </w:r>
    </w:p>
    <w:p w:rsidR="00984D82" w:rsidRDefault="00984D82" w:rsidP="00457382">
      <w:proofErr w:type="gramStart"/>
      <w:r>
        <w:t>(Воспитатель поощряет детей за урок, за правильное выполнение заданий фишками и смайликами.</w:t>
      </w:r>
      <w:proofErr w:type="gramEnd"/>
    </w:p>
    <w:p w:rsidR="00984D82" w:rsidRPr="00703BBB" w:rsidRDefault="00984D82" w:rsidP="00457382">
      <w:pPr>
        <w:rPr>
          <w:b/>
        </w:rPr>
      </w:pPr>
      <w:r w:rsidRPr="00703BBB">
        <w:rPr>
          <w:b/>
        </w:rPr>
        <w:t>В конце занятия  КРУГ РАДОСТИ:</w:t>
      </w:r>
    </w:p>
    <w:p w:rsidR="00984D82" w:rsidRDefault="00984D82" w:rsidP="00457382">
      <w:r>
        <w:t xml:space="preserve"> Другу руку протяни,</w:t>
      </w:r>
    </w:p>
    <w:p w:rsidR="00763BD1" w:rsidRDefault="00984D82" w:rsidP="00457382">
      <w:r>
        <w:t>Слово доброе скажи,</w:t>
      </w:r>
    </w:p>
    <w:p w:rsidR="00703BBB" w:rsidRDefault="00703BBB" w:rsidP="00457382">
      <w:r>
        <w:t>С ним сердечно обнимись</w:t>
      </w:r>
    </w:p>
    <w:p w:rsidR="00703BBB" w:rsidRPr="00BC109D" w:rsidRDefault="00703BBB" w:rsidP="00457382">
      <w:pPr>
        <w:rPr>
          <w:noProof/>
          <w:lang w:eastAsia="ru-RU"/>
        </w:rPr>
      </w:pPr>
      <w:r>
        <w:t>И, конечно, улыбнись!</w:t>
      </w:r>
      <w:r w:rsidR="00763BD1" w:rsidRPr="00763BD1">
        <w:rPr>
          <w:noProof/>
          <w:lang w:eastAsia="ru-RU"/>
        </w:rPr>
        <w:t xml:space="preserve"> </w:t>
      </w:r>
      <w:r w:rsidR="00763BD1" w:rsidRPr="00763BD1">
        <w:rPr>
          <w:noProof/>
          <w:lang w:eastAsia="ru-RU"/>
        </w:rPr>
        <w:drawing>
          <wp:inline distT="0" distB="0" distL="0" distR="0">
            <wp:extent cx="5781675" cy="4572000"/>
            <wp:effectExtent l="19050" t="0" r="9525" b="0"/>
            <wp:docPr id="2" name="Рисунок 1" descr="C:\Users\Admin\Pictures\e83a7e5dc9d86d7bb45f2c702800fe6ed97b3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e83a7e5dc9d86d7bb45f2c702800fe6ed97b36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AA8" w:rsidRPr="00BC109D" w:rsidRDefault="00BE5AA8" w:rsidP="00457382">
      <w:pPr>
        <w:rPr>
          <w:noProof/>
          <w:lang w:eastAsia="ru-RU"/>
        </w:rPr>
      </w:pPr>
    </w:p>
    <w:p w:rsidR="00BE5AA8" w:rsidRPr="00BC109D" w:rsidRDefault="00BE5AA8" w:rsidP="00457382">
      <w:pPr>
        <w:rPr>
          <w:noProof/>
          <w:lang w:eastAsia="ru-RU"/>
        </w:rPr>
      </w:pPr>
    </w:p>
    <w:p w:rsidR="00BE5AA8" w:rsidRPr="00BC109D" w:rsidRDefault="00BE5AA8" w:rsidP="00457382">
      <w:pPr>
        <w:rPr>
          <w:noProof/>
          <w:lang w:eastAsia="ru-RU"/>
        </w:rPr>
      </w:pPr>
    </w:p>
    <w:p w:rsidR="00BE5AA8" w:rsidRPr="00BC109D" w:rsidRDefault="00BE5AA8" w:rsidP="00457382">
      <w:pPr>
        <w:rPr>
          <w:noProof/>
          <w:lang w:eastAsia="ru-RU"/>
        </w:rPr>
      </w:pPr>
    </w:p>
    <w:p w:rsidR="00BE5AA8" w:rsidRPr="00BC109D" w:rsidRDefault="00BE5AA8" w:rsidP="00457382">
      <w:pPr>
        <w:rPr>
          <w:noProof/>
          <w:lang w:eastAsia="ru-RU"/>
        </w:rPr>
      </w:pPr>
    </w:p>
    <w:p w:rsidR="00BE5AA8" w:rsidRPr="00BC109D" w:rsidRDefault="00BE5AA8" w:rsidP="00457382">
      <w:pPr>
        <w:rPr>
          <w:noProof/>
          <w:lang w:eastAsia="ru-RU"/>
        </w:rPr>
      </w:pPr>
    </w:p>
    <w:p w:rsidR="00BE5AA8" w:rsidRPr="00BC109D" w:rsidRDefault="00BE5AA8" w:rsidP="00457382">
      <w:pPr>
        <w:rPr>
          <w:noProof/>
          <w:lang w:eastAsia="ru-RU"/>
        </w:rPr>
      </w:pPr>
    </w:p>
    <w:p w:rsidR="00BE5AA8" w:rsidRPr="00BC109D" w:rsidRDefault="00BE5AA8" w:rsidP="00457382">
      <w:pPr>
        <w:rPr>
          <w:noProof/>
          <w:lang w:eastAsia="ru-RU"/>
        </w:rPr>
      </w:pPr>
    </w:p>
    <w:p w:rsidR="00BE5AA8" w:rsidRPr="00BC109D" w:rsidRDefault="00BE5AA8" w:rsidP="00457382">
      <w:pPr>
        <w:rPr>
          <w:noProof/>
          <w:lang w:eastAsia="ru-RU"/>
        </w:rPr>
      </w:pPr>
    </w:p>
    <w:p w:rsidR="00BE5AA8" w:rsidRDefault="00BE5AA8" w:rsidP="00457382">
      <w:pPr>
        <w:rPr>
          <w:sz w:val="24"/>
          <w:szCs w:val="24"/>
        </w:rPr>
      </w:pPr>
      <w:r>
        <w:rPr>
          <w:sz w:val="24"/>
          <w:szCs w:val="24"/>
        </w:rPr>
        <w:t>Аннотация к уроку.</w:t>
      </w:r>
    </w:p>
    <w:p w:rsidR="00BE5AA8" w:rsidRPr="00BE5AA8" w:rsidRDefault="00BE5AA8" w:rsidP="00457382">
      <w:pPr>
        <w:rPr>
          <w:sz w:val="24"/>
          <w:szCs w:val="24"/>
        </w:rPr>
      </w:pPr>
      <w:r>
        <w:rPr>
          <w:sz w:val="24"/>
          <w:szCs w:val="24"/>
        </w:rPr>
        <w:t>Данный урок, с элементами интеграции, используется при повторении изученного материала по обучению грамоте, формированию элементарных математических представлений и ознакомлению с окружающим миром у детей дошкольного возраста. Урок проводится в нетрадиционной форме (урок-игра). Использование данного метода делает эмоционально окрашенной монотонную деятельность по закреплению информации, а эмоциональность игрового действа активирует все психические пр</w:t>
      </w:r>
      <w:r w:rsidR="0030228F">
        <w:rPr>
          <w:sz w:val="24"/>
          <w:szCs w:val="24"/>
        </w:rPr>
        <w:t>о</w:t>
      </w:r>
      <w:r>
        <w:rPr>
          <w:sz w:val="24"/>
          <w:szCs w:val="24"/>
        </w:rPr>
        <w:t>цессы и функции детей.</w:t>
      </w:r>
    </w:p>
    <w:sectPr w:rsidR="00BE5AA8" w:rsidRPr="00BE5AA8" w:rsidSect="003C3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4F3"/>
    <w:rsid w:val="000C54F3"/>
    <w:rsid w:val="00165605"/>
    <w:rsid w:val="00255A77"/>
    <w:rsid w:val="0030228F"/>
    <w:rsid w:val="003B65D5"/>
    <w:rsid w:val="003C38C6"/>
    <w:rsid w:val="00437626"/>
    <w:rsid w:val="00445379"/>
    <w:rsid w:val="00457382"/>
    <w:rsid w:val="005B4706"/>
    <w:rsid w:val="00676A45"/>
    <w:rsid w:val="00703BBB"/>
    <w:rsid w:val="00763BD1"/>
    <w:rsid w:val="00910169"/>
    <w:rsid w:val="00984D82"/>
    <w:rsid w:val="00AE2200"/>
    <w:rsid w:val="00B34835"/>
    <w:rsid w:val="00B96D98"/>
    <w:rsid w:val="00BC109D"/>
    <w:rsid w:val="00BE5AA8"/>
    <w:rsid w:val="00C47E09"/>
    <w:rsid w:val="00E36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C5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C54F3"/>
  </w:style>
  <w:style w:type="paragraph" w:styleId="a5">
    <w:name w:val="Balloon Text"/>
    <w:basedOn w:val="a"/>
    <w:link w:val="a6"/>
    <w:uiPriority w:val="99"/>
    <w:semiHidden/>
    <w:unhideWhenUsed/>
    <w:rsid w:val="00763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3B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dcterms:created xsi:type="dcterms:W3CDTF">2014-04-16T15:49:00Z</dcterms:created>
  <dcterms:modified xsi:type="dcterms:W3CDTF">2015-01-28T07:20:00Z</dcterms:modified>
</cp:coreProperties>
</file>